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E14C" w14:textId="320C2E4C" w:rsidR="003139BD" w:rsidRPr="003139BD" w:rsidRDefault="003139BD" w:rsidP="003139BD">
      <w:pPr>
        <w:pStyle w:val="StandardWeb"/>
        <w:spacing w:before="0" w:beforeAutospacing="0" w:after="0" w:afterAutospacing="0"/>
        <w:rPr>
          <w:rFonts w:ascii="Verdana" w:hAnsi="Verdana"/>
          <w:b/>
          <w:bCs/>
          <w:sz w:val="28"/>
          <w:szCs w:val="28"/>
        </w:rPr>
      </w:pPr>
      <w:r w:rsidRPr="003139BD">
        <w:rPr>
          <w:rFonts w:ascii="Verdana" w:hAnsi="Verdana"/>
          <w:b/>
          <w:bCs/>
          <w:sz w:val="28"/>
          <w:szCs w:val="28"/>
        </w:rPr>
        <w:t>DATENSCHUTZ</w:t>
      </w:r>
    </w:p>
    <w:p w14:paraId="47BD7820" w14:textId="77777777" w:rsidR="003139BD" w:rsidRDefault="003139BD" w:rsidP="003139BD">
      <w:pPr>
        <w:pStyle w:val="StandardWeb"/>
        <w:spacing w:before="0" w:beforeAutospacing="0" w:after="0" w:afterAutospacing="0"/>
        <w:rPr>
          <w:rStyle w:val="head-impressum"/>
          <w:rFonts w:ascii="Verdana" w:hAnsi="Verdana"/>
          <w:sz w:val="20"/>
          <w:szCs w:val="20"/>
        </w:rPr>
      </w:pPr>
    </w:p>
    <w:p w14:paraId="49C4B3F0" w14:textId="0295CBF0"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Erfassung allgemeiner Informationen</w:t>
      </w:r>
    </w:p>
    <w:p w14:paraId="1A37E870"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Wenn Sie auf unsere Webseite zugreifen, werden automatisch Informationen allgemeiner Natur erfasst. Diese Informationen (Server-Logfiles) beinhalten etwa die Art des Webbrowsers, das verwendete Betriebssystem, den Domainnamen Ihres Internet Service Providers und Ähnliches. Hierbei handelt es sich ausschließlich um Informationen, welche keine Rückschlüsse auf Ihre Person zulassen. Diese Informationen sind technisch notwendig, um von Ihnen angeforderte Inhalte von Webseiten korrekt auszuliefern und fallen bei Nutzung des Internets zwingend an. Anonyme Informationen dieser Art werden von uns statistisch ausgewertet, um unseren Internetauftritt und die dahinterstehende Technik zu optimieren.</w:t>
      </w:r>
    </w:p>
    <w:p w14:paraId="6DDCD9E4"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4C9FEB6D"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Cookies</w:t>
      </w:r>
    </w:p>
    <w:p w14:paraId="2E178825"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Wie viele andere Webseiten verwenden wir auch so genannte „Cookies“. Cookies sind kleine Textdateien, die von einem Webseitenserver auf Ihre Festplatte übertragen werden. Hierdurch erhalten wir automatisch bestimmte Daten wie z. B. IP-Adresse, verwendeter Browser, Betriebssystem über Ihren Computer und Ihre Verbindung zum Internet.</w:t>
      </w:r>
    </w:p>
    <w:p w14:paraId="30F153FF"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Cookies können nicht verwendet werden, um Programme zu starten oder Viren auf einen Computer zu übertragen. Anhand der in Cookies enthaltenen Informationen können wir Ihnen die Navigation erleichtern und die korrekte Anzeige unserer Webseiten ermöglichen.</w:t>
      </w:r>
    </w:p>
    <w:p w14:paraId="1517FD25"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In keinem Fall werden die von uns erfassten Daten an Dritte weitergegeben oder ohne Ihre Einwilligung eine Verknüpfung mit personenbezogenen Daten hergestellt.</w:t>
      </w:r>
    </w:p>
    <w:p w14:paraId="2D3BE436"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Natürlich können Sie unsere Website grundsätzlich auch ohne Cookies betrachten. Internet-Browser sind regelmäßig so eingestellt, dass sie Cookies akzeptieren. Sie können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14:paraId="6DAEAF0D"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617E71D8"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SSL-Verschlüsselung</w:t>
      </w:r>
    </w:p>
    <w:p w14:paraId="4AE24981"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Um die Sicherheit Ihrer Daten bei der Übertragung zu schützen, verwenden wir dem aktuellen Stand der Technik entsprechende Verschlüsselungsverfahren (z. B. SSL) über HTTPS.</w:t>
      </w:r>
    </w:p>
    <w:p w14:paraId="662AB220"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0F0074C8"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Kontaktformular</w:t>
      </w:r>
    </w:p>
    <w:p w14:paraId="1F8CD980"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Treten Sie per E-Mail oder Kontaktformular mit uns in Kontakt, werden die von Ihnen gemachten Angaben zum Zwecke der Bearbeitung der Anfrage sowie für mögliche Anschlussfragen gespeichert.</w:t>
      </w:r>
    </w:p>
    <w:p w14:paraId="7980C9DB"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5CCCC5E7"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Löschung bzw. Sperrung der Daten</w:t>
      </w:r>
    </w:p>
    <w:p w14:paraId="36D105C3"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14:paraId="0BD6D153"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4B291B91"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 xml:space="preserve">Verwendung von </w:t>
      </w:r>
      <w:proofErr w:type="spellStart"/>
      <w:r w:rsidRPr="003139BD">
        <w:rPr>
          <w:rStyle w:val="head-impressum"/>
          <w:rFonts w:ascii="Verdana" w:hAnsi="Verdana"/>
          <w:sz w:val="20"/>
          <w:szCs w:val="20"/>
          <w:u w:val="single"/>
        </w:rPr>
        <w:t>Scriptbibliotheken</w:t>
      </w:r>
      <w:proofErr w:type="spellEnd"/>
      <w:r w:rsidRPr="003139BD">
        <w:rPr>
          <w:rStyle w:val="head-impressum"/>
          <w:rFonts w:ascii="Verdana" w:hAnsi="Verdana"/>
          <w:sz w:val="20"/>
          <w:szCs w:val="20"/>
          <w:u w:val="single"/>
        </w:rPr>
        <w:t xml:space="preserve"> (Google </w:t>
      </w:r>
      <w:proofErr w:type="spellStart"/>
      <w:r w:rsidRPr="003139BD">
        <w:rPr>
          <w:rStyle w:val="head-impressum"/>
          <w:rFonts w:ascii="Verdana" w:hAnsi="Verdana"/>
          <w:sz w:val="20"/>
          <w:szCs w:val="20"/>
          <w:u w:val="single"/>
        </w:rPr>
        <w:t>Webfonts</w:t>
      </w:r>
      <w:proofErr w:type="spellEnd"/>
      <w:r w:rsidRPr="003139BD">
        <w:rPr>
          <w:rStyle w:val="head-impressum"/>
          <w:rFonts w:ascii="Verdana" w:hAnsi="Verdana"/>
          <w:sz w:val="20"/>
          <w:szCs w:val="20"/>
          <w:u w:val="single"/>
        </w:rPr>
        <w:t>)</w:t>
      </w:r>
    </w:p>
    <w:p w14:paraId="03136F48" w14:textId="77777777" w:rsidR="003139BD" w:rsidRPr="003139BD" w:rsidRDefault="003139BD" w:rsidP="003139BD">
      <w:pPr>
        <w:pStyle w:val="footer-head"/>
        <w:spacing w:before="0" w:beforeAutospacing="0" w:after="0" w:afterAutospacing="0"/>
        <w:rPr>
          <w:rFonts w:ascii="Verdana" w:hAnsi="Verdana"/>
          <w:sz w:val="20"/>
          <w:szCs w:val="20"/>
        </w:rPr>
      </w:pPr>
      <w:r w:rsidRPr="003139BD">
        <w:rPr>
          <w:rFonts w:ascii="Verdana" w:hAnsi="Verdana"/>
          <w:sz w:val="20"/>
          <w:szCs w:val="20"/>
        </w:rPr>
        <w:t xml:space="preserve">Um unsere Inhalte browserübergreifend korrekt und grafisch ansprechend darzustellen, verwenden wir auf dieser Website </w:t>
      </w:r>
      <w:proofErr w:type="spellStart"/>
      <w:r w:rsidRPr="003139BD">
        <w:rPr>
          <w:rFonts w:ascii="Verdana" w:hAnsi="Verdana"/>
          <w:sz w:val="20"/>
          <w:szCs w:val="20"/>
        </w:rPr>
        <w:t>Scriptbibliotheken</w:t>
      </w:r>
      <w:proofErr w:type="spellEnd"/>
      <w:r w:rsidRPr="003139BD">
        <w:rPr>
          <w:rFonts w:ascii="Verdana" w:hAnsi="Verdana"/>
          <w:sz w:val="20"/>
          <w:szCs w:val="20"/>
        </w:rPr>
        <w:t xml:space="preserve"> und Schriftbibliotheken wie z. B. Google </w:t>
      </w:r>
      <w:proofErr w:type="spellStart"/>
      <w:r w:rsidRPr="003139BD">
        <w:rPr>
          <w:rFonts w:ascii="Verdana" w:hAnsi="Verdana"/>
          <w:sz w:val="20"/>
          <w:szCs w:val="20"/>
        </w:rPr>
        <w:t>Webfonts</w:t>
      </w:r>
      <w:proofErr w:type="spellEnd"/>
      <w:r w:rsidRPr="003139BD">
        <w:rPr>
          <w:rFonts w:ascii="Verdana" w:hAnsi="Verdana"/>
          <w:sz w:val="20"/>
          <w:szCs w:val="20"/>
        </w:rPr>
        <w:t xml:space="preserve"> (</w:t>
      </w:r>
      <w:hyperlink r:id="rId4" w:tgtFrame="_blank" w:history="1">
        <w:r w:rsidRPr="003139BD">
          <w:rPr>
            <w:rStyle w:val="Hyperlink"/>
            <w:rFonts w:ascii="Verdana" w:hAnsi="Verdana"/>
            <w:sz w:val="20"/>
            <w:szCs w:val="20"/>
          </w:rPr>
          <w:t>https://www.google.com/webfonts/</w:t>
        </w:r>
      </w:hyperlink>
      <w:r w:rsidRPr="003139BD">
        <w:rPr>
          <w:rFonts w:ascii="Verdana" w:hAnsi="Verdana"/>
          <w:sz w:val="20"/>
          <w:szCs w:val="20"/>
        </w:rPr>
        <w:t xml:space="preserve">). Google </w:t>
      </w:r>
      <w:proofErr w:type="spellStart"/>
      <w:r w:rsidRPr="003139BD">
        <w:rPr>
          <w:rFonts w:ascii="Verdana" w:hAnsi="Verdana"/>
          <w:sz w:val="20"/>
          <w:szCs w:val="20"/>
        </w:rPr>
        <w:t>Webfonts</w:t>
      </w:r>
      <w:proofErr w:type="spellEnd"/>
      <w:r w:rsidRPr="003139BD">
        <w:rPr>
          <w:rFonts w:ascii="Verdana" w:hAnsi="Verdana"/>
          <w:sz w:val="20"/>
          <w:szCs w:val="20"/>
        </w:rPr>
        <w:t xml:space="preserve"> werden zur Vermeidung mehrfachen Ladens in den Cache Ihres Browsers übertragen. Falls der Browser die Google </w:t>
      </w:r>
      <w:proofErr w:type="spellStart"/>
      <w:r w:rsidRPr="003139BD">
        <w:rPr>
          <w:rFonts w:ascii="Verdana" w:hAnsi="Verdana"/>
          <w:sz w:val="20"/>
          <w:szCs w:val="20"/>
        </w:rPr>
        <w:t>Webfonts</w:t>
      </w:r>
      <w:proofErr w:type="spellEnd"/>
      <w:r w:rsidRPr="003139BD">
        <w:rPr>
          <w:rFonts w:ascii="Verdana" w:hAnsi="Verdana"/>
          <w:sz w:val="20"/>
          <w:szCs w:val="20"/>
        </w:rPr>
        <w:t xml:space="preserve"> nicht unterstützt oder den Zugriff unterbindet, werden Inhalte in einer Standardschrift angezeigt.</w:t>
      </w:r>
    </w:p>
    <w:p w14:paraId="1BA0DC53"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lastRenderedPageBreak/>
        <w:t> </w:t>
      </w:r>
    </w:p>
    <w:p w14:paraId="0531145B"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Der Aufruf von </w:t>
      </w:r>
      <w:proofErr w:type="spellStart"/>
      <w:r w:rsidRPr="003139BD">
        <w:rPr>
          <w:rFonts w:ascii="Verdana" w:hAnsi="Verdana"/>
          <w:sz w:val="20"/>
          <w:szCs w:val="20"/>
        </w:rPr>
        <w:t>Scriptbibliotheken</w:t>
      </w:r>
      <w:proofErr w:type="spellEnd"/>
      <w:r w:rsidRPr="003139BD">
        <w:rPr>
          <w:rFonts w:ascii="Verdana" w:hAnsi="Verdana"/>
          <w:sz w:val="20"/>
          <w:szCs w:val="20"/>
        </w:rPr>
        <w:t xml:space="preserve"> oder Schriftbibliotheken löst automatisch eine Verbindung zum Betreiber der Bibliothek aus. Dabei ist es theoretisch möglich – aktuell allerdings auch unklar ob und ggf. zu welchen Zwecken – dass Betreiber entsprechender Bibliotheken Daten erheben.</w:t>
      </w:r>
    </w:p>
    <w:p w14:paraId="16C936B2" w14:textId="77777777" w:rsidR="003139BD" w:rsidRPr="003139BD" w:rsidRDefault="003139BD" w:rsidP="003139BD">
      <w:pPr>
        <w:pStyle w:val="footer-head"/>
        <w:spacing w:before="0" w:beforeAutospacing="0" w:after="0" w:afterAutospacing="0"/>
        <w:rPr>
          <w:rFonts w:ascii="Verdana" w:hAnsi="Verdana"/>
          <w:sz w:val="20"/>
          <w:szCs w:val="20"/>
        </w:rPr>
      </w:pPr>
      <w:r w:rsidRPr="003139BD">
        <w:rPr>
          <w:rFonts w:ascii="Verdana" w:hAnsi="Verdana"/>
          <w:sz w:val="20"/>
          <w:szCs w:val="20"/>
        </w:rPr>
        <w:t xml:space="preserve">Die Datenschutzrichtlinie des Bibliothekbetreibers Google finden Sie hier: </w:t>
      </w:r>
      <w:r w:rsidRPr="003139BD">
        <w:rPr>
          <w:rFonts w:ascii="Verdana" w:hAnsi="Verdana"/>
          <w:sz w:val="20"/>
          <w:szCs w:val="20"/>
        </w:rPr>
        <w:br/>
      </w:r>
      <w:hyperlink r:id="rId5" w:tgtFrame="_blank" w:history="1">
        <w:r w:rsidRPr="003139BD">
          <w:rPr>
            <w:rStyle w:val="Hyperlink"/>
            <w:rFonts w:ascii="Verdana" w:hAnsi="Verdana"/>
            <w:sz w:val="20"/>
            <w:szCs w:val="20"/>
          </w:rPr>
          <w:t>https://www.google.com/policies/privacy/</w:t>
        </w:r>
      </w:hyperlink>
    </w:p>
    <w:p w14:paraId="40440AF4"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0D6506A3"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 xml:space="preserve">Verwendung von Adobe </w:t>
      </w:r>
      <w:proofErr w:type="spellStart"/>
      <w:r w:rsidRPr="003139BD">
        <w:rPr>
          <w:rStyle w:val="head-impressum"/>
          <w:rFonts w:ascii="Verdana" w:hAnsi="Verdana"/>
          <w:sz w:val="20"/>
          <w:szCs w:val="20"/>
          <w:u w:val="single"/>
        </w:rPr>
        <w:t>Typekit</w:t>
      </w:r>
      <w:proofErr w:type="spellEnd"/>
    </w:p>
    <w:p w14:paraId="77BC6671" w14:textId="77777777" w:rsidR="003139BD" w:rsidRPr="003139BD" w:rsidRDefault="003139BD" w:rsidP="003139BD">
      <w:pPr>
        <w:pStyle w:val="footer-head"/>
        <w:spacing w:before="0" w:beforeAutospacing="0" w:after="0" w:afterAutospacing="0"/>
        <w:rPr>
          <w:rFonts w:ascii="Verdana" w:hAnsi="Verdana"/>
          <w:sz w:val="20"/>
          <w:szCs w:val="20"/>
        </w:rPr>
      </w:pPr>
      <w:r w:rsidRPr="003139BD">
        <w:rPr>
          <w:rFonts w:ascii="Verdana" w:hAnsi="Verdana"/>
          <w:sz w:val="20"/>
          <w:szCs w:val="20"/>
        </w:rPr>
        <w:t xml:space="preserve">Wir setzen Adobe </w:t>
      </w:r>
      <w:proofErr w:type="spellStart"/>
      <w:r w:rsidRPr="003139BD">
        <w:rPr>
          <w:rFonts w:ascii="Verdana" w:hAnsi="Verdana"/>
          <w:sz w:val="20"/>
          <w:szCs w:val="20"/>
        </w:rPr>
        <w:t>Typekit</w:t>
      </w:r>
      <w:proofErr w:type="spellEnd"/>
      <w:r w:rsidRPr="003139BD">
        <w:rPr>
          <w:rFonts w:ascii="Verdana" w:hAnsi="Verdana"/>
          <w:sz w:val="20"/>
          <w:szCs w:val="20"/>
        </w:rPr>
        <w:t xml:space="preserve"> zur visuellen Gestaltung unserer Website ein. </w:t>
      </w:r>
      <w:proofErr w:type="spellStart"/>
      <w:r w:rsidRPr="003139BD">
        <w:rPr>
          <w:rFonts w:ascii="Verdana" w:hAnsi="Verdana"/>
          <w:sz w:val="20"/>
          <w:szCs w:val="20"/>
        </w:rPr>
        <w:t>Typekit</w:t>
      </w:r>
      <w:proofErr w:type="spellEnd"/>
      <w:r w:rsidRPr="003139BD">
        <w:rPr>
          <w:rFonts w:ascii="Verdana" w:hAnsi="Verdana"/>
          <w:sz w:val="20"/>
          <w:szCs w:val="20"/>
        </w:rPr>
        <w:t xml:space="preserve"> ist ein Dienst der Adobe Systems Software </w:t>
      </w:r>
      <w:proofErr w:type="spellStart"/>
      <w:r w:rsidRPr="003139BD">
        <w:rPr>
          <w:rFonts w:ascii="Verdana" w:hAnsi="Verdana"/>
          <w:sz w:val="20"/>
          <w:szCs w:val="20"/>
        </w:rPr>
        <w:t>Ireland</w:t>
      </w:r>
      <w:proofErr w:type="spellEnd"/>
      <w:r w:rsidRPr="003139BD">
        <w:rPr>
          <w:rFonts w:ascii="Verdana" w:hAnsi="Verdana"/>
          <w:sz w:val="20"/>
          <w:szCs w:val="20"/>
        </w:rPr>
        <w:t xml:space="preserve"> Ltd. der uns den Zugriff auf eine Schriftartenbibliothek gewährt. Zur Einbindung der von uns benutzten Schriftarten, muss Ihr Browser eine Verbindung zu einem Server von Adobe in den USA aufbauen und die für unsere Website benötigte Schriftart herunterladen. Adobe erhält hierdurch die Information, dass von Ihrer IP-Adresse unsere Website aufgerufen wurde. Weitere Informationen zu Adobe </w:t>
      </w:r>
      <w:proofErr w:type="spellStart"/>
      <w:r w:rsidRPr="003139BD">
        <w:rPr>
          <w:rFonts w:ascii="Verdana" w:hAnsi="Verdana"/>
          <w:sz w:val="20"/>
          <w:szCs w:val="20"/>
        </w:rPr>
        <w:t>Typekit</w:t>
      </w:r>
      <w:proofErr w:type="spellEnd"/>
      <w:r w:rsidRPr="003139BD">
        <w:rPr>
          <w:rFonts w:ascii="Verdana" w:hAnsi="Verdana"/>
          <w:sz w:val="20"/>
          <w:szCs w:val="20"/>
        </w:rPr>
        <w:t xml:space="preserve"> finden Sie in den Datenschutzhinweisen von Adobe, die Sie hier abrufen können: </w:t>
      </w:r>
      <w:hyperlink r:id="rId6" w:tgtFrame="_blank" w:history="1">
        <w:r w:rsidRPr="003139BD">
          <w:rPr>
            <w:rStyle w:val="Hyperlink"/>
            <w:rFonts w:ascii="Verdana" w:hAnsi="Verdana"/>
            <w:sz w:val="20"/>
            <w:szCs w:val="20"/>
          </w:rPr>
          <w:t>www.adobe.com/privacy/typekit.html</w:t>
        </w:r>
      </w:hyperlink>
    </w:p>
    <w:p w14:paraId="11B2E4FB"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17072244"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head-impressum"/>
          <w:rFonts w:ascii="Verdana" w:hAnsi="Verdana"/>
          <w:sz w:val="20"/>
          <w:szCs w:val="20"/>
          <w:u w:val="single"/>
        </w:rPr>
        <w:t>Verwendung von Google Maps</w:t>
      </w:r>
    </w:p>
    <w:p w14:paraId="07BA3D35"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Diese Webseite verwendet Google Maps API, um geographische Informationen visuell darzustellen. Bei der Nutzung von Google Maps werden von Google auch Daten über die Nutzung der Kartenfunktionen durch Besucher erhoben, verarbeitet und genutzt. Nähere Informationen über die Datenverarbeitung durch Google können Sie den Google-Datenschutzhinweisen entnehmen. Dort können Sie im Datenschutzcenter auch Ihre persönlichen Datenschutz-Einstellungen verändern.</w:t>
      </w:r>
    </w:p>
    <w:p w14:paraId="17B5F46A" w14:textId="2E059DF1" w:rsidR="003139BD" w:rsidRPr="003139BD" w:rsidRDefault="003139BD" w:rsidP="003139BD">
      <w:pPr>
        <w:pStyle w:val="footer-head"/>
        <w:spacing w:before="0" w:beforeAutospacing="0" w:after="0" w:afterAutospacing="0"/>
        <w:rPr>
          <w:rFonts w:ascii="Verdana" w:hAnsi="Verdana"/>
          <w:sz w:val="20"/>
          <w:szCs w:val="20"/>
        </w:rPr>
      </w:pPr>
      <w:r w:rsidRPr="003139BD">
        <w:rPr>
          <w:rFonts w:ascii="Verdana" w:hAnsi="Verdana"/>
          <w:sz w:val="20"/>
          <w:szCs w:val="20"/>
        </w:rPr>
        <w:t xml:space="preserve">Ausführliche Anleitungen zur Verwaltung der eigenen Daten im Zusammenhang mit Google-Produkten </w:t>
      </w:r>
      <w:hyperlink r:id="rId7" w:tgtFrame="_blank" w:history="1">
        <w:r w:rsidRPr="003139BD">
          <w:rPr>
            <w:rStyle w:val="Hyperlink"/>
            <w:rFonts w:ascii="Verdana" w:hAnsi="Verdana"/>
            <w:sz w:val="20"/>
            <w:szCs w:val="20"/>
          </w:rPr>
          <w:t>finden Sie hier.</w:t>
        </w:r>
      </w:hyperlink>
    </w:p>
    <w:p w14:paraId="3A6E4FDD"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34FAA475"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texthead"/>
          <w:rFonts w:ascii="Verdana" w:hAnsi="Verdana"/>
          <w:sz w:val="20"/>
          <w:szCs w:val="20"/>
          <w:u w:val="single"/>
        </w:rPr>
        <w:t>Eingebettete YouTube-Videos</w:t>
      </w:r>
    </w:p>
    <w:p w14:paraId="0E83E7CF"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Auf einigen unserer Webseiten betten wir </w:t>
      </w:r>
      <w:proofErr w:type="spellStart"/>
      <w:r w:rsidRPr="003139BD">
        <w:rPr>
          <w:rFonts w:ascii="Verdana" w:hAnsi="Verdana"/>
          <w:sz w:val="20"/>
          <w:szCs w:val="20"/>
        </w:rPr>
        <w:t>Youtube</w:t>
      </w:r>
      <w:proofErr w:type="spellEnd"/>
      <w:r w:rsidRPr="003139BD">
        <w:rPr>
          <w:rFonts w:ascii="Verdana" w:hAnsi="Verdana"/>
          <w:sz w:val="20"/>
          <w:szCs w:val="20"/>
        </w:rPr>
        <w:t xml:space="preserve">-Videos ein. Betreiber der entsprechenden Plugins ist die YouTube, LLC, 901 Cherry Ave., San Bruno, CA 94066, USA. Wenn Sie eine Seite mit dem YouTube-Plugin besuchen, wird eine Verbindung zu Servern von </w:t>
      </w:r>
      <w:proofErr w:type="spellStart"/>
      <w:r w:rsidRPr="003139BD">
        <w:rPr>
          <w:rFonts w:ascii="Verdana" w:hAnsi="Verdana"/>
          <w:sz w:val="20"/>
          <w:szCs w:val="20"/>
        </w:rPr>
        <w:t>Youtube</w:t>
      </w:r>
      <w:proofErr w:type="spellEnd"/>
      <w:r w:rsidRPr="003139BD">
        <w:rPr>
          <w:rFonts w:ascii="Verdana" w:hAnsi="Verdana"/>
          <w:sz w:val="20"/>
          <w:szCs w:val="20"/>
        </w:rPr>
        <w:t xml:space="preserve"> hergestellt. Dabei wird </w:t>
      </w:r>
      <w:proofErr w:type="spellStart"/>
      <w:r w:rsidRPr="003139BD">
        <w:rPr>
          <w:rFonts w:ascii="Verdana" w:hAnsi="Verdana"/>
          <w:sz w:val="20"/>
          <w:szCs w:val="20"/>
        </w:rPr>
        <w:t>Youtube</w:t>
      </w:r>
      <w:proofErr w:type="spellEnd"/>
      <w:r w:rsidRPr="003139BD">
        <w:rPr>
          <w:rFonts w:ascii="Verdana" w:hAnsi="Verdana"/>
          <w:sz w:val="20"/>
          <w:szCs w:val="20"/>
        </w:rPr>
        <w:t xml:space="preserve"> mitgeteilt, welche Seiten Sie besuchen. Wenn Sie in Ihrem </w:t>
      </w:r>
      <w:proofErr w:type="spellStart"/>
      <w:r w:rsidRPr="003139BD">
        <w:rPr>
          <w:rFonts w:ascii="Verdana" w:hAnsi="Verdana"/>
          <w:sz w:val="20"/>
          <w:szCs w:val="20"/>
        </w:rPr>
        <w:t>Youtube</w:t>
      </w:r>
      <w:proofErr w:type="spellEnd"/>
      <w:r w:rsidRPr="003139BD">
        <w:rPr>
          <w:rFonts w:ascii="Verdana" w:hAnsi="Verdana"/>
          <w:sz w:val="20"/>
          <w:szCs w:val="20"/>
        </w:rPr>
        <w:t xml:space="preserve">-Account eingeloggt sind, kann </w:t>
      </w:r>
      <w:proofErr w:type="spellStart"/>
      <w:r w:rsidRPr="003139BD">
        <w:rPr>
          <w:rFonts w:ascii="Verdana" w:hAnsi="Verdana"/>
          <w:sz w:val="20"/>
          <w:szCs w:val="20"/>
        </w:rPr>
        <w:t>Youtube</w:t>
      </w:r>
      <w:proofErr w:type="spellEnd"/>
      <w:r w:rsidRPr="003139BD">
        <w:rPr>
          <w:rFonts w:ascii="Verdana" w:hAnsi="Verdana"/>
          <w:sz w:val="20"/>
          <w:szCs w:val="20"/>
        </w:rPr>
        <w:t xml:space="preserve"> Ihr Surfverhalten Ihnen persönlich zuzuordnen. Dies verhindern Sie, indem Sie sich vorher aus Ihrem </w:t>
      </w:r>
      <w:proofErr w:type="spellStart"/>
      <w:r w:rsidRPr="003139BD">
        <w:rPr>
          <w:rFonts w:ascii="Verdana" w:hAnsi="Verdana"/>
          <w:sz w:val="20"/>
          <w:szCs w:val="20"/>
        </w:rPr>
        <w:t>Youtube</w:t>
      </w:r>
      <w:proofErr w:type="spellEnd"/>
      <w:r w:rsidRPr="003139BD">
        <w:rPr>
          <w:rFonts w:ascii="Verdana" w:hAnsi="Verdana"/>
          <w:sz w:val="20"/>
          <w:szCs w:val="20"/>
        </w:rPr>
        <w:t>-Account ausloggen.</w:t>
      </w:r>
    </w:p>
    <w:p w14:paraId="1A9BB12E"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Wird ein </w:t>
      </w:r>
      <w:proofErr w:type="spellStart"/>
      <w:r w:rsidRPr="003139BD">
        <w:rPr>
          <w:rFonts w:ascii="Verdana" w:hAnsi="Verdana"/>
          <w:sz w:val="20"/>
          <w:szCs w:val="20"/>
        </w:rPr>
        <w:t>Youtube</w:t>
      </w:r>
      <w:proofErr w:type="spellEnd"/>
      <w:r w:rsidRPr="003139BD">
        <w:rPr>
          <w:rFonts w:ascii="Verdana" w:hAnsi="Verdana"/>
          <w:sz w:val="20"/>
          <w:szCs w:val="20"/>
        </w:rPr>
        <w:t>-Video gestartet, setzt der Anbieter Cookies ein, die Hinweise über das Nutzerverhalten sammeln.</w:t>
      </w:r>
    </w:p>
    <w:p w14:paraId="434D7ED4"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Wer das Speichern von Cookies für das Google-Ad-Programm deaktiviert hat, wird auch beim Anschauen von </w:t>
      </w:r>
      <w:proofErr w:type="spellStart"/>
      <w:r w:rsidRPr="003139BD">
        <w:rPr>
          <w:rFonts w:ascii="Verdana" w:hAnsi="Verdana"/>
          <w:sz w:val="20"/>
          <w:szCs w:val="20"/>
        </w:rPr>
        <w:t>Youtube</w:t>
      </w:r>
      <w:proofErr w:type="spellEnd"/>
      <w:r w:rsidRPr="003139BD">
        <w:rPr>
          <w:rFonts w:ascii="Verdana" w:hAnsi="Verdana"/>
          <w:sz w:val="20"/>
          <w:szCs w:val="20"/>
        </w:rPr>
        <w:t xml:space="preserve">-Videos mit keinen solchen Cookies rechnen müssen. </w:t>
      </w:r>
      <w:proofErr w:type="spellStart"/>
      <w:r w:rsidRPr="003139BD">
        <w:rPr>
          <w:rFonts w:ascii="Verdana" w:hAnsi="Verdana"/>
          <w:sz w:val="20"/>
          <w:szCs w:val="20"/>
        </w:rPr>
        <w:t>Youtube</w:t>
      </w:r>
      <w:proofErr w:type="spellEnd"/>
      <w:r w:rsidRPr="003139BD">
        <w:rPr>
          <w:rFonts w:ascii="Verdana" w:hAnsi="Verdana"/>
          <w:sz w:val="20"/>
          <w:szCs w:val="20"/>
        </w:rPr>
        <w:t xml:space="preserve"> legt aber auch in anderen Cookies nicht-personenbezogene Nutzungsinformationen ab. Möchten Sie dies verhindern, so müssen Sie das Speichern von Cookies im Browser blockieren.</w:t>
      </w:r>
    </w:p>
    <w:p w14:paraId="28284914" w14:textId="77777777" w:rsidR="003139BD" w:rsidRPr="003139BD" w:rsidRDefault="003139BD" w:rsidP="003139BD">
      <w:pPr>
        <w:pStyle w:val="footer-head"/>
        <w:spacing w:before="0" w:beforeAutospacing="0" w:after="0" w:afterAutospacing="0"/>
        <w:rPr>
          <w:rFonts w:ascii="Verdana" w:hAnsi="Verdana"/>
          <w:sz w:val="20"/>
          <w:szCs w:val="20"/>
        </w:rPr>
      </w:pPr>
      <w:r w:rsidRPr="003139BD">
        <w:rPr>
          <w:rFonts w:ascii="Verdana" w:hAnsi="Verdana"/>
          <w:sz w:val="20"/>
          <w:szCs w:val="20"/>
        </w:rPr>
        <w:t>Weitere Informationen zum Datenschutz bei „</w:t>
      </w:r>
      <w:proofErr w:type="spellStart"/>
      <w:r w:rsidRPr="003139BD">
        <w:rPr>
          <w:rFonts w:ascii="Verdana" w:hAnsi="Verdana"/>
          <w:sz w:val="20"/>
          <w:szCs w:val="20"/>
        </w:rPr>
        <w:t>Youtube</w:t>
      </w:r>
      <w:proofErr w:type="spellEnd"/>
      <w:r w:rsidRPr="003139BD">
        <w:rPr>
          <w:rFonts w:ascii="Verdana" w:hAnsi="Verdana"/>
          <w:sz w:val="20"/>
          <w:szCs w:val="20"/>
        </w:rPr>
        <w:t xml:space="preserve">“ finden Sie in der Datenschutzerklärung des Anbieters unter: </w:t>
      </w:r>
      <w:hyperlink r:id="rId8" w:tgtFrame="_blank" w:history="1">
        <w:r w:rsidRPr="003139BD">
          <w:rPr>
            <w:rStyle w:val="Hyperlink"/>
            <w:rFonts w:ascii="Verdana" w:hAnsi="Verdana"/>
            <w:sz w:val="20"/>
            <w:szCs w:val="20"/>
          </w:rPr>
          <w:t>https://www.google.de/intl/de/policies/privacy/</w:t>
        </w:r>
      </w:hyperlink>
    </w:p>
    <w:p w14:paraId="2C8856EA"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057B0FE6" w14:textId="77777777" w:rsidR="003139BD" w:rsidRPr="003139BD" w:rsidRDefault="003139BD" w:rsidP="003139BD">
      <w:pPr>
        <w:pStyle w:val="StandardWeb"/>
        <w:spacing w:before="0" w:beforeAutospacing="0" w:after="0" w:afterAutospacing="0"/>
        <w:rPr>
          <w:rFonts w:ascii="Verdana" w:hAnsi="Verdana"/>
          <w:sz w:val="20"/>
          <w:szCs w:val="20"/>
          <w:u w:val="single"/>
        </w:rPr>
      </w:pPr>
      <w:proofErr w:type="spellStart"/>
      <w:r w:rsidRPr="003139BD">
        <w:rPr>
          <w:rStyle w:val="texthead"/>
          <w:rFonts w:ascii="Verdana" w:hAnsi="Verdana"/>
          <w:sz w:val="20"/>
          <w:szCs w:val="20"/>
          <w:u w:val="single"/>
        </w:rPr>
        <w:t>Social</w:t>
      </w:r>
      <w:proofErr w:type="spellEnd"/>
      <w:r w:rsidRPr="003139BD">
        <w:rPr>
          <w:rStyle w:val="texthead"/>
          <w:rFonts w:ascii="Verdana" w:hAnsi="Verdana"/>
          <w:sz w:val="20"/>
          <w:szCs w:val="20"/>
          <w:u w:val="single"/>
        </w:rPr>
        <w:t xml:space="preserve"> Plugins</w:t>
      </w:r>
    </w:p>
    <w:p w14:paraId="5D1DA991"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Auf unseren Webseiten werden </w:t>
      </w:r>
      <w:proofErr w:type="spellStart"/>
      <w:r w:rsidRPr="003139BD">
        <w:rPr>
          <w:rFonts w:ascii="Verdana" w:hAnsi="Verdana"/>
          <w:sz w:val="20"/>
          <w:szCs w:val="20"/>
        </w:rPr>
        <w:t>Social</w:t>
      </w:r>
      <w:proofErr w:type="spellEnd"/>
      <w:r w:rsidRPr="003139BD">
        <w:rPr>
          <w:rFonts w:ascii="Verdana" w:hAnsi="Verdana"/>
          <w:sz w:val="20"/>
          <w:szCs w:val="20"/>
        </w:rPr>
        <w:t xml:space="preserve"> Plugins der unten aufgeführten Anbieter eingesetzt. Die Plugins können Sie daran erkennen, dass sie mit dem entsprechenden Logo gekennzeichnet sind.</w:t>
      </w:r>
    </w:p>
    <w:p w14:paraId="36153C51" w14:textId="4DECDB1B"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Über diese Plugins werden unter Umständen Informationen, zu denen auch personenbezogene Daten gehören können, an den </w:t>
      </w:r>
      <w:proofErr w:type="spellStart"/>
      <w:r w:rsidRPr="003139BD">
        <w:rPr>
          <w:rFonts w:ascii="Verdana" w:hAnsi="Verdana"/>
          <w:sz w:val="20"/>
          <w:szCs w:val="20"/>
        </w:rPr>
        <w:t>Dienstebetreiber</w:t>
      </w:r>
      <w:proofErr w:type="spellEnd"/>
      <w:r w:rsidRPr="003139BD">
        <w:rPr>
          <w:rFonts w:ascii="Verdana" w:hAnsi="Verdana"/>
          <w:sz w:val="20"/>
          <w:szCs w:val="20"/>
        </w:rPr>
        <w:t xml:space="preserve"> gesendet und ggf. von diesem genutzt. Wir verhindern die unbewusste und ungewollte Erfassung und Übertragung von Daten an den Diensteanbieter durch eine 2-Klick-Lösung. Um ein gewünschtes </w:t>
      </w:r>
      <w:proofErr w:type="spellStart"/>
      <w:r w:rsidRPr="003139BD">
        <w:rPr>
          <w:rFonts w:ascii="Verdana" w:hAnsi="Verdana"/>
          <w:sz w:val="20"/>
          <w:szCs w:val="20"/>
        </w:rPr>
        <w:t>Social</w:t>
      </w:r>
      <w:proofErr w:type="spellEnd"/>
      <w:r w:rsidRPr="003139BD">
        <w:rPr>
          <w:rFonts w:ascii="Verdana" w:hAnsi="Verdana"/>
          <w:sz w:val="20"/>
          <w:szCs w:val="20"/>
        </w:rPr>
        <w:t xml:space="preserve"> Plugin zu aktivieren, muss dieses erst durch Klick auf den entsprechenden Schalter aktiviert werden. Erst durch diese Aktivierung des Plugins wird auch die Erfassung von Informationen und deren Übertragung an den Diensteanbieter </w:t>
      </w:r>
      <w:r w:rsidRPr="003139BD">
        <w:rPr>
          <w:rFonts w:ascii="Verdana" w:hAnsi="Verdana"/>
          <w:sz w:val="20"/>
          <w:szCs w:val="20"/>
        </w:rPr>
        <w:lastRenderedPageBreak/>
        <w:t xml:space="preserve">ausgelöst. Wir erfassen selbst keine personenbezogenen Daten mittels der </w:t>
      </w:r>
      <w:proofErr w:type="spellStart"/>
      <w:r w:rsidRPr="003139BD">
        <w:rPr>
          <w:rFonts w:ascii="Verdana" w:hAnsi="Verdana"/>
          <w:sz w:val="20"/>
          <w:szCs w:val="20"/>
        </w:rPr>
        <w:t>Social</w:t>
      </w:r>
      <w:proofErr w:type="spellEnd"/>
      <w:r w:rsidRPr="003139BD">
        <w:rPr>
          <w:rFonts w:ascii="Verdana" w:hAnsi="Verdana"/>
          <w:sz w:val="20"/>
          <w:szCs w:val="20"/>
        </w:rPr>
        <w:t xml:space="preserve"> Plugins oder über deren Nutzung.</w:t>
      </w:r>
    </w:p>
    <w:p w14:paraId="11D91A0F"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Hinweis: Falls Sie zeitgleich bei Facebook angemeldet sind, kann Facebook Sie als Besucher einer bestimmten Seite identifizieren.</w:t>
      </w:r>
    </w:p>
    <w:p w14:paraId="58C18ED0"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Wir haben auf unserer Website die </w:t>
      </w:r>
      <w:proofErr w:type="spellStart"/>
      <w:r w:rsidRPr="003139BD">
        <w:rPr>
          <w:rFonts w:ascii="Verdana" w:hAnsi="Verdana"/>
          <w:sz w:val="20"/>
          <w:szCs w:val="20"/>
        </w:rPr>
        <w:t>Social</w:t>
      </w:r>
      <w:proofErr w:type="spellEnd"/>
      <w:r w:rsidRPr="003139BD">
        <w:rPr>
          <w:rFonts w:ascii="Verdana" w:hAnsi="Verdana"/>
          <w:sz w:val="20"/>
          <w:szCs w:val="20"/>
        </w:rPr>
        <w:t>-Media-Buttons folgender Unternehmen eingebunden:</w:t>
      </w:r>
    </w:p>
    <w:p w14:paraId="0BAC2453"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Facebook Inc. (1601 S. California Ave - Palo Alto - CA 94304 - USA)</w:t>
      </w:r>
    </w:p>
    <w:p w14:paraId="65FA3FCB"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Twitter Inc. (795 </w:t>
      </w:r>
      <w:proofErr w:type="spellStart"/>
      <w:r w:rsidRPr="003139BD">
        <w:rPr>
          <w:rFonts w:ascii="Verdana" w:hAnsi="Verdana"/>
          <w:sz w:val="20"/>
          <w:szCs w:val="20"/>
        </w:rPr>
        <w:t>Folsom</w:t>
      </w:r>
      <w:proofErr w:type="spellEnd"/>
      <w:r w:rsidRPr="003139BD">
        <w:rPr>
          <w:rFonts w:ascii="Verdana" w:hAnsi="Verdana"/>
          <w:sz w:val="20"/>
          <w:szCs w:val="20"/>
        </w:rPr>
        <w:t xml:space="preserve"> St. - Suite 600 - San Francisco - CA 94107 - USA)</w:t>
      </w:r>
    </w:p>
    <w:p w14:paraId="3C762D5E" w14:textId="4F2F3EDD"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xml:space="preserve">Google Plus/Google Inc. (1600 </w:t>
      </w:r>
      <w:proofErr w:type="spellStart"/>
      <w:r w:rsidRPr="003139BD">
        <w:rPr>
          <w:rFonts w:ascii="Verdana" w:hAnsi="Verdana"/>
          <w:sz w:val="20"/>
          <w:szCs w:val="20"/>
        </w:rPr>
        <w:t>Amphitheatre</w:t>
      </w:r>
      <w:proofErr w:type="spellEnd"/>
      <w:r w:rsidRPr="003139BD">
        <w:rPr>
          <w:rFonts w:ascii="Verdana" w:hAnsi="Verdana"/>
          <w:sz w:val="20"/>
          <w:szCs w:val="20"/>
        </w:rPr>
        <w:t xml:space="preserve"> Parkway - Mountain View - CA 94043 - USA)</w:t>
      </w:r>
      <w:r>
        <w:rPr>
          <w:rFonts w:ascii="Verdana" w:hAnsi="Verdana"/>
          <w:sz w:val="20"/>
          <w:szCs w:val="20"/>
        </w:rPr>
        <w:t xml:space="preserve"> </w:t>
      </w:r>
      <w:r w:rsidRPr="003139BD">
        <w:rPr>
          <w:rFonts w:ascii="Verdana" w:hAnsi="Verdana"/>
          <w:sz w:val="20"/>
          <w:szCs w:val="20"/>
        </w:rPr>
        <w:t>Pinterest</w:t>
      </w:r>
    </w:p>
    <w:p w14:paraId="0AD42DDC" w14:textId="45164BC0" w:rsidR="003139BD" w:rsidRPr="003139BD" w:rsidRDefault="003139BD" w:rsidP="003139BD">
      <w:pPr>
        <w:pStyle w:val="StandardWeb"/>
        <w:spacing w:before="0" w:beforeAutospacing="0" w:after="0" w:afterAutospacing="0"/>
        <w:rPr>
          <w:rFonts w:ascii="Verdana" w:hAnsi="Verdana"/>
          <w:sz w:val="20"/>
          <w:szCs w:val="20"/>
        </w:rPr>
      </w:pPr>
      <w:r w:rsidRPr="003139BD">
        <w:rPr>
          <w:rStyle w:val="head-impressum"/>
          <w:rFonts w:ascii="Verdana" w:hAnsi="Verdana"/>
          <w:sz w:val="20"/>
          <w:szCs w:val="20"/>
        </w:rPr>
        <w:t>Ihre Rechte auf Auskunft, Berichtigung, Sperre, Löschung</w:t>
      </w:r>
      <w:r>
        <w:rPr>
          <w:rStyle w:val="head-impressum"/>
          <w:rFonts w:ascii="Verdana" w:hAnsi="Verdana"/>
          <w:sz w:val="20"/>
          <w:szCs w:val="20"/>
        </w:rPr>
        <w:t xml:space="preserve"> </w:t>
      </w:r>
      <w:r w:rsidRPr="003139BD">
        <w:rPr>
          <w:rStyle w:val="head-impressum"/>
          <w:rFonts w:ascii="Verdana" w:hAnsi="Verdana"/>
          <w:sz w:val="20"/>
          <w:szCs w:val="20"/>
        </w:rPr>
        <w:t>und Widerspruch</w:t>
      </w:r>
    </w:p>
    <w:p w14:paraId="08F017CF"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Bitte wenden Sie sich dazu an unseren Datenschutzbeauftragten. Die Kontaktdaten finden Sie ganz unten.</w:t>
      </w:r>
    </w:p>
    <w:p w14:paraId="64DE70A4"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Damit eine Sperre von Daten jederzeit berücksichtigt werden kann, müssen diese Daten zu Kontrollzwecken in einer Sperrdatei vorgehalten werden. Sie können auch die Löschung der Daten verlangen, soweit keine gesetzliche Archivierungsverpflichtung besteht. Soweit eine solche Verpflichtung besteht, sperren wir Ihre Daten auf Wunsch.</w:t>
      </w:r>
    </w:p>
    <w:p w14:paraId="0286D48C"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Sie können Änderungen oder den Widerruf einer Einwilligung durch entsprechende Mitteilung an uns mit Wirkung für die Zukunft vornehmen.</w:t>
      </w:r>
    </w:p>
    <w:p w14:paraId="0994A035"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 </w:t>
      </w:r>
    </w:p>
    <w:p w14:paraId="25D2BE37" w14:textId="77777777" w:rsidR="003139BD" w:rsidRPr="003139BD" w:rsidRDefault="003139BD" w:rsidP="003139BD">
      <w:pPr>
        <w:pStyle w:val="StandardWeb"/>
        <w:spacing w:before="0" w:beforeAutospacing="0" w:after="0" w:afterAutospacing="0"/>
        <w:rPr>
          <w:rFonts w:ascii="Verdana" w:hAnsi="Verdana"/>
          <w:sz w:val="20"/>
          <w:szCs w:val="20"/>
          <w:u w:val="single"/>
        </w:rPr>
      </w:pPr>
      <w:r w:rsidRPr="003139BD">
        <w:rPr>
          <w:rStyle w:val="texthead"/>
          <w:rFonts w:ascii="Verdana" w:hAnsi="Verdana"/>
          <w:sz w:val="20"/>
          <w:szCs w:val="20"/>
          <w:u w:val="single"/>
        </w:rPr>
        <w:t>Änderung unserer Datenschutzbestimmungen</w:t>
      </w:r>
    </w:p>
    <w:p w14:paraId="20D80DDA" w14:textId="77777777" w:rsidR="003139BD" w:rsidRPr="003139BD" w:rsidRDefault="003139BD" w:rsidP="003139BD">
      <w:pPr>
        <w:pStyle w:val="StandardWeb"/>
        <w:spacing w:before="0" w:beforeAutospacing="0" w:after="0" w:afterAutospacing="0"/>
        <w:rPr>
          <w:rFonts w:ascii="Verdana" w:hAnsi="Verdana"/>
          <w:sz w:val="20"/>
          <w:szCs w:val="20"/>
        </w:rPr>
      </w:pPr>
      <w:r w:rsidRPr="003139BD">
        <w:rPr>
          <w:rFonts w:ascii="Verdana" w:hAnsi="Verdana"/>
          <w:sz w:val="20"/>
          <w:szCs w:val="20"/>
        </w:rPr>
        <w:t>Wir behalten uns vor, diese Datenschutzerklärung gelegentlich anzupassen, damit sie stets den aktuellen rechtlichen Anforderungen entspricht oder um Änderungen unserer Leistungen in der Datenschutzerklärung umzusetzen, z. B. bei der Einführung neuer Services. Für Ihren erneuten Besuch gilt dann die neue Datenschutzerklärung.</w:t>
      </w:r>
    </w:p>
    <w:p w14:paraId="70372673" w14:textId="77777777" w:rsidR="00C4640A" w:rsidRPr="003139BD" w:rsidRDefault="00C4640A" w:rsidP="003139BD">
      <w:pPr>
        <w:spacing w:after="0"/>
        <w:rPr>
          <w:rFonts w:ascii="Verdana" w:hAnsi="Verdana"/>
          <w:sz w:val="20"/>
          <w:szCs w:val="20"/>
        </w:rPr>
      </w:pPr>
    </w:p>
    <w:sectPr w:rsidR="00C4640A" w:rsidRPr="00313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D"/>
    <w:rsid w:val="003139BD"/>
    <w:rsid w:val="00C464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903"/>
  <w15:chartTrackingRefBased/>
  <w15:docId w15:val="{76AF5C64-8D7D-47EA-97F2-476AA5B6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39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ead-impressum">
    <w:name w:val="head-impressum"/>
    <w:basedOn w:val="Absatz-Standardschriftart"/>
    <w:rsid w:val="003139BD"/>
  </w:style>
  <w:style w:type="paragraph" w:customStyle="1" w:styleId="footer-head">
    <w:name w:val="footer-head"/>
    <w:basedOn w:val="Standard"/>
    <w:rsid w:val="003139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139BD"/>
    <w:rPr>
      <w:color w:val="0000FF"/>
      <w:u w:val="single"/>
    </w:rPr>
  </w:style>
  <w:style w:type="character" w:customStyle="1" w:styleId="texthead">
    <w:name w:val="texthead"/>
    <w:basedOn w:val="Absatz-Standardschriftart"/>
    <w:rsid w:val="0031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webSettings" Target="webSettings.xml"/><Relationship Id="rId7" Type="http://schemas.openxmlformats.org/officeDocument/2006/relationships/hyperlink" Target="https://support.google.com/accounts/answer/3024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be.com/privacy/typekit.html" TargetMode="External"/><Relationship Id="rId5" Type="http://schemas.openxmlformats.org/officeDocument/2006/relationships/hyperlink" Target="https://www.google.com/policies/privacy/" TargetMode="External"/><Relationship Id="rId10" Type="http://schemas.openxmlformats.org/officeDocument/2006/relationships/theme" Target="theme/theme1.xml"/><Relationship Id="rId4" Type="http://schemas.openxmlformats.org/officeDocument/2006/relationships/hyperlink" Target="https://www.google.com/webfonts/"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8532</Characters>
  <Application>Microsoft Office Word</Application>
  <DocSecurity>0</DocSecurity>
  <Lines>71</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1</cp:revision>
  <dcterms:created xsi:type="dcterms:W3CDTF">2020-05-26T19:55:00Z</dcterms:created>
  <dcterms:modified xsi:type="dcterms:W3CDTF">2020-05-26T20:00:00Z</dcterms:modified>
</cp:coreProperties>
</file>