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FF70" w14:textId="77777777" w:rsidR="00715659" w:rsidRPr="00A749C2" w:rsidRDefault="00715659" w:rsidP="00715659">
      <w:pPr>
        <w:jc w:val="center"/>
        <w:rPr>
          <w:rFonts w:ascii="Clarendon Extended" w:hAnsi="Clarendon Extended"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749C2">
        <w:rPr>
          <w:rFonts w:ascii="Clarendon Extended" w:hAnsi="Clarendon Extended"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Sekce sdělovací a zabezpečovací technika</w:t>
      </w:r>
    </w:p>
    <w:p w14:paraId="4CED3261" w14:textId="5C0A8EEB" w:rsidR="00715659" w:rsidRPr="00A749C2" w:rsidRDefault="00715659" w:rsidP="00715659">
      <w:pPr>
        <w:jc w:val="center"/>
        <w:rPr>
          <w:rFonts w:ascii="Clarendon Extended" w:hAnsi="Clarendon Extended"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A749C2">
        <w:rPr>
          <w:rFonts w:ascii="Clarendon Extended" w:hAnsi="Clarendon Extended"/>
          <w:i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ve spolupráci s FPO pořádá</w:t>
      </w:r>
    </w:p>
    <w:p w14:paraId="557979D8" w14:textId="68ECA952" w:rsidR="00715659" w:rsidRDefault="00715659">
      <w:r>
        <w:rPr>
          <w:noProof/>
        </w:rPr>
        <w:drawing>
          <wp:inline distT="0" distB="0" distL="0" distR="0" wp14:anchorId="26F3A08D" wp14:editId="1FCCE79A">
            <wp:extent cx="5760720" cy="2217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B643" w14:textId="77777777" w:rsidR="00715659" w:rsidRPr="00AF5009" w:rsidRDefault="00715659" w:rsidP="00715659">
      <w:pPr>
        <w:jc w:val="center"/>
        <w:rPr>
          <w:color w:val="2F5496" w:themeColor="accent5" w:themeShade="BF"/>
          <w:sz w:val="32"/>
          <w:szCs w:val="32"/>
        </w:rPr>
      </w:pPr>
      <w:r w:rsidRPr="00AF5009">
        <w:rPr>
          <w:color w:val="2F5496" w:themeColor="accent5" w:themeShade="BF"/>
          <w:sz w:val="32"/>
          <w:szCs w:val="32"/>
        </w:rPr>
        <w:t>Letos opět vyplouváme a zveme všechny, kdo se chtějí pobavit a odpočinout si na Vltavě.</w:t>
      </w:r>
    </w:p>
    <w:p w14:paraId="249D0ADF" w14:textId="77BB4AD4" w:rsidR="00715659" w:rsidRDefault="00715659" w:rsidP="00715659">
      <w:pPr>
        <w:jc w:val="center"/>
        <w:rPr>
          <w:color w:val="FF0000"/>
          <w:sz w:val="32"/>
          <w:szCs w:val="32"/>
        </w:rPr>
      </w:pPr>
      <w:r w:rsidRPr="00AF5009">
        <w:rPr>
          <w:color w:val="FF0000"/>
          <w:sz w:val="32"/>
          <w:szCs w:val="32"/>
        </w:rPr>
        <w:sym w:font="Wingdings" w:char="F04A"/>
      </w:r>
      <w:r w:rsidRPr="00AF5009">
        <w:rPr>
          <w:sz w:val="32"/>
          <w:szCs w:val="32"/>
        </w:rPr>
        <w:t xml:space="preserve"> </w:t>
      </w:r>
      <w:r w:rsidRPr="00CB3856">
        <w:rPr>
          <w:color w:val="00B050"/>
          <w:sz w:val="32"/>
          <w:szCs w:val="32"/>
        </w:rPr>
        <w:t>Pro děti jsme připravili mal</w:t>
      </w:r>
      <w:r w:rsidR="009A7E75">
        <w:rPr>
          <w:color w:val="00B050"/>
          <w:sz w:val="32"/>
          <w:szCs w:val="32"/>
        </w:rPr>
        <w:t>ování na kamínky</w:t>
      </w:r>
      <w:r w:rsidRPr="00CB3856">
        <w:rPr>
          <w:color w:val="00B050"/>
          <w:sz w:val="32"/>
          <w:szCs w:val="32"/>
        </w:rPr>
        <w:t xml:space="preserve"> </w:t>
      </w:r>
      <w:r w:rsidRPr="00AF5009">
        <w:rPr>
          <w:color w:val="FF0000"/>
          <w:sz w:val="32"/>
          <w:szCs w:val="32"/>
        </w:rPr>
        <w:sym w:font="Wingdings" w:char="F04A"/>
      </w:r>
    </w:p>
    <w:p w14:paraId="5ED48899" w14:textId="6432FC55" w:rsidR="00715659" w:rsidRPr="009A7E75" w:rsidRDefault="009A7E75" w:rsidP="00715659">
      <w:pPr>
        <w:jc w:val="center"/>
        <w:rPr>
          <w:color w:val="FF0000"/>
          <w:sz w:val="32"/>
          <w:szCs w:val="32"/>
        </w:rPr>
      </w:pPr>
      <w:r w:rsidRPr="009A7E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49C2">
        <w:rPr>
          <w:color w:val="FF0000"/>
          <w:sz w:val="32"/>
          <w:szCs w:val="32"/>
        </w:rPr>
        <w:t xml:space="preserve"> </w:t>
      </w:r>
      <w:r w:rsidR="00A749C2" w:rsidRPr="00CB3856">
        <w:rPr>
          <w:color w:val="00B050"/>
          <w:sz w:val="32"/>
          <w:szCs w:val="32"/>
        </w:rPr>
        <w:t xml:space="preserve">Nejlepší výtvory odměníme </w:t>
      </w:r>
      <w:r w:rsidRPr="009A7E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B6E162" w14:textId="77777777" w:rsidR="00715659" w:rsidRPr="00975520" w:rsidRDefault="00715659" w:rsidP="00715659">
      <w:pPr>
        <w:jc w:val="center"/>
        <w:rPr>
          <w:sz w:val="28"/>
          <w:szCs w:val="28"/>
        </w:rPr>
      </w:pPr>
    </w:p>
    <w:p w14:paraId="7DF1344E" w14:textId="6594A25B" w:rsidR="00715659" w:rsidRPr="00975520" w:rsidRDefault="00715659" w:rsidP="00715659">
      <w:pPr>
        <w:jc w:val="center"/>
        <w:rPr>
          <w:sz w:val="24"/>
          <w:szCs w:val="24"/>
        </w:rPr>
      </w:pPr>
      <w:r w:rsidRPr="00975520">
        <w:rPr>
          <w:sz w:val="24"/>
          <w:szCs w:val="24"/>
        </w:rPr>
        <w:t xml:space="preserve">Loď </w:t>
      </w:r>
      <w:r>
        <w:t xml:space="preserve">H A M B U R G (100 osob) </w:t>
      </w:r>
      <w:r w:rsidRPr="00975520">
        <w:rPr>
          <w:sz w:val="24"/>
          <w:szCs w:val="24"/>
        </w:rPr>
        <w:t>vyplouvá 2</w:t>
      </w:r>
      <w:r>
        <w:rPr>
          <w:sz w:val="24"/>
          <w:szCs w:val="24"/>
        </w:rPr>
        <w:t>1</w:t>
      </w:r>
      <w:r w:rsidRPr="00975520">
        <w:rPr>
          <w:sz w:val="24"/>
          <w:szCs w:val="24"/>
        </w:rPr>
        <w:t>. 9. 202</w:t>
      </w:r>
      <w:r>
        <w:rPr>
          <w:sz w:val="24"/>
          <w:szCs w:val="24"/>
        </w:rPr>
        <w:t>1</w:t>
      </w:r>
      <w:r w:rsidRPr="00975520">
        <w:rPr>
          <w:sz w:val="24"/>
          <w:szCs w:val="24"/>
        </w:rPr>
        <w:t xml:space="preserve"> v 1</w:t>
      </w:r>
      <w:r>
        <w:rPr>
          <w:sz w:val="24"/>
          <w:szCs w:val="24"/>
        </w:rPr>
        <w:t>6</w:t>
      </w:r>
      <w:r w:rsidRPr="00975520">
        <w:rPr>
          <w:sz w:val="24"/>
          <w:szCs w:val="24"/>
        </w:rPr>
        <w:t xml:space="preserve"> hodin z kotviště (</w:t>
      </w:r>
      <w:r w:rsidR="00B54C43">
        <w:rPr>
          <w:sz w:val="24"/>
          <w:szCs w:val="24"/>
        </w:rPr>
        <w:t>Nemocnice na Františku</w:t>
      </w:r>
      <w:r w:rsidRPr="00975520">
        <w:rPr>
          <w:sz w:val="24"/>
          <w:szCs w:val="24"/>
        </w:rPr>
        <w:t>) nástupiště číslo 10.</w:t>
      </w:r>
    </w:p>
    <w:p w14:paraId="29708E05" w14:textId="77777777" w:rsidR="00715659" w:rsidRPr="00975520" w:rsidRDefault="00715659" w:rsidP="00715659">
      <w:pPr>
        <w:jc w:val="center"/>
        <w:rPr>
          <w:sz w:val="24"/>
          <w:szCs w:val="24"/>
        </w:rPr>
      </w:pPr>
      <w:r w:rsidRPr="00975520">
        <w:rPr>
          <w:sz w:val="24"/>
          <w:szCs w:val="24"/>
        </w:rPr>
        <w:t>Stanice metra A Staroměstská, nebo tramvajová zastávka č. 17 nebo BUS 207.</w:t>
      </w:r>
    </w:p>
    <w:p w14:paraId="5E052F0E" w14:textId="77777777" w:rsidR="00715659" w:rsidRPr="00975520" w:rsidRDefault="00715659" w:rsidP="00715659">
      <w:pPr>
        <w:jc w:val="center"/>
        <w:rPr>
          <w:sz w:val="24"/>
          <w:szCs w:val="24"/>
        </w:rPr>
      </w:pPr>
      <w:r w:rsidRPr="00975520">
        <w:rPr>
          <w:sz w:val="24"/>
          <w:szCs w:val="24"/>
        </w:rPr>
        <w:t>Vstupné na parník je pro členy a rodinné příslušníky 100Kč,</w:t>
      </w:r>
    </w:p>
    <w:p w14:paraId="07EB12BE" w14:textId="5076FF99" w:rsidR="00715659" w:rsidRDefault="00715659" w:rsidP="00715659">
      <w:pPr>
        <w:jc w:val="center"/>
        <w:rPr>
          <w:sz w:val="24"/>
          <w:szCs w:val="24"/>
        </w:rPr>
      </w:pPr>
      <w:r w:rsidRPr="00975520">
        <w:rPr>
          <w:sz w:val="24"/>
          <w:szCs w:val="24"/>
        </w:rPr>
        <w:t>ostatní 200Kč, děti zdarma. Nápoje k zakoupení na lodi.</w:t>
      </w:r>
    </w:p>
    <w:p w14:paraId="00387F1B" w14:textId="2B237FC3" w:rsidR="0028726F" w:rsidRPr="00B54C43" w:rsidRDefault="00B54C43" w:rsidP="00B54C43">
      <w:pPr>
        <w:jc w:val="center"/>
        <w:rPr>
          <w:b/>
          <w:bCs/>
          <w:sz w:val="24"/>
          <w:szCs w:val="24"/>
        </w:rPr>
      </w:pPr>
      <w:r w:rsidRPr="00B54C43">
        <w:rPr>
          <w:b/>
          <w:bCs/>
          <w:color w:val="FF0000"/>
          <w:sz w:val="24"/>
          <w:szCs w:val="24"/>
          <w:u w:val="single"/>
        </w:rPr>
        <w:t>Vzhledem k situaci se budeme řídit aktuálním nařízením vlády</w:t>
      </w:r>
    </w:p>
    <w:p w14:paraId="603AB0A7" w14:textId="77777777" w:rsidR="00715659" w:rsidRDefault="00715659" w:rsidP="00715659"/>
    <w:p w14:paraId="4697E842" w14:textId="789CAE41" w:rsidR="00715659" w:rsidRPr="00AF5009" w:rsidRDefault="00715659" w:rsidP="00715659">
      <w:pPr>
        <w:rPr>
          <w:sz w:val="24"/>
          <w:szCs w:val="24"/>
        </w:rPr>
      </w:pPr>
      <w:r w:rsidRPr="00AF5009">
        <w:rPr>
          <w:sz w:val="24"/>
          <w:szCs w:val="24"/>
        </w:rPr>
        <w:t>Místa objednávejte: p. Ivan Douda tel. 607 718 022 nebo p</w:t>
      </w:r>
      <w:r>
        <w:rPr>
          <w:sz w:val="24"/>
          <w:szCs w:val="24"/>
        </w:rPr>
        <w:t>í</w:t>
      </w:r>
      <w:r w:rsidRPr="00AF5009">
        <w:rPr>
          <w:sz w:val="24"/>
          <w:szCs w:val="24"/>
        </w:rPr>
        <w:t xml:space="preserve">. Alena </w:t>
      </w:r>
      <w:r>
        <w:rPr>
          <w:sz w:val="24"/>
          <w:szCs w:val="24"/>
        </w:rPr>
        <w:t>Marešová</w:t>
      </w:r>
      <w:r w:rsidRPr="00AF5009">
        <w:rPr>
          <w:sz w:val="24"/>
          <w:szCs w:val="24"/>
        </w:rPr>
        <w:t xml:space="preserve"> tel. 702 228 383, 18 442, 222 624 411</w:t>
      </w:r>
    </w:p>
    <w:p w14:paraId="4CB613E7" w14:textId="7E4A9B23" w:rsidR="00715659" w:rsidRPr="00AF5009" w:rsidRDefault="00715659" w:rsidP="00715659">
      <w:pPr>
        <w:rPr>
          <w:sz w:val="24"/>
          <w:szCs w:val="24"/>
        </w:rPr>
      </w:pPr>
      <w:r w:rsidRPr="00AF5009">
        <w:rPr>
          <w:sz w:val="24"/>
          <w:szCs w:val="24"/>
        </w:rPr>
        <w:t>Platby lze zaplatit pouze předem a v hotovosti do 1</w:t>
      </w:r>
      <w:r>
        <w:rPr>
          <w:sz w:val="24"/>
          <w:szCs w:val="24"/>
        </w:rPr>
        <w:t>7</w:t>
      </w:r>
      <w:r w:rsidRPr="00AF5009">
        <w:rPr>
          <w:sz w:val="24"/>
          <w:szCs w:val="24"/>
        </w:rPr>
        <w:t>. 9. 202</w:t>
      </w:r>
      <w:r>
        <w:rPr>
          <w:sz w:val="24"/>
          <w:szCs w:val="24"/>
        </w:rPr>
        <w:t>1</w:t>
      </w:r>
      <w:r w:rsidRPr="00AF5009">
        <w:rPr>
          <w:sz w:val="24"/>
          <w:szCs w:val="24"/>
        </w:rPr>
        <w:t xml:space="preserve"> po </w:t>
      </w:r>
      <w:r>
        <w:rPr>
          <w:sz w:val="24"/>
          <w:szCs w:val="24"/>
        </w:rPr>
        <w:t xml:space="preserve">telefonické </w:t>
      </w:r>
      <w:r w:rsidRPr="00AF5009">
        <w:rPr>
          <w:sz w:val="24"/>
          <w:szCs w:val="24"/>
        </w:rPr>
        <w:t>dohodě u výše uvedených osob.</w:t>
      </w:r>
    </w:p>
    <w:p w14:paraId="00265C4A" w14:textId="4008B44A" w:rsidR="00715659" w:rsidRDefault="00715659" w:rsidP="00715659">
      <w:r>
        <w:t>(</w:t>
      </w:r>
      <w:r w:rsidR="006820DE">
        <w:t>S</w:t>
      </w:r>
      <w:r>
        <w:t xml:space="preserve">torno poplatek činí </w:t>
      </w:r>
      <w:proofErr w:type="gramStart"/>
      <w:r>
        <w:t>100%</w:t>
      </w:r>
      <w:proofErr w:type="gramEnd"/>
      <w:r w:rsidR="006820DE">
        <w:t>. V případě zrušení plavby z důvodu nařízení vlády Vám budou vložené finanční prostředky vráceny v plné výši.</w:t>
      </w:r>
      <w:r>
        <w:t>)</w:t>
      </w:r>
    </w:p>
    <w:p w14:paraId="5A289CC8" w14:textId="77777777" w:rsidR="00715659" w:rsidRPr="00715659" w:rsidRDefault="00715659" w:rsidP="00715659"/>
    <w:sectPr w:rsidR="00715659" w:rsidRPr="0071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59"/>
    <w:rsid w:val="0028726F"/>
    <w:rsid w:val="006820DE"/>
    <w:rsid w:val="00715659"/>
    <w:rsid w:val="0086545B"/>
    <w:rsid w:val="009A7E75"/>
    <w:rsid w:val="00A749C2"/>
    <w:rsid w:val="00B54C43"/>
    <w:rsid w:val="00BD5083"/>
    <w:rsid w:val="00C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137"/>
  <w15:chartTrackingRefBased/>
  <w15:docId w15:val="{FCF68EB1-910A-4CCC-8191-D854528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Alena 821100</dc:creator>
  <cp:keywords/>
  <dc:description/>
  <cp:lastModifiedBy>Štolcová Denisa Bc. 500070</cp:lastModifiedBy>
  <cp:revision>2</cp:revision>
  <cp:lastPrinted>2021-08-31T08:42:00Z</cp:lastPrinted>
  <dcterms:created xsi:type="dcterms:W3CDTF">2021-09-01T11:27:00Z</dcterms:created>
  <dcterms:modified xsi:type="dcterms:W3CDTF">2021-09-01T11:27:00Z</dcterms:modified>
</cp:coreProperties>
</file>