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53DA8" w14:textId="04DAEBC0" w:rsidR="00FE255C" w:rsidRPr="006915F8" w:rsidRDefault="00FE255C" w:rsidP="00FE255C">
      <w:pPr>
        <w:shd w:val="clear" w:color="auto" w:fill="FFFFFF"/>
        <w:spacing w:after="300" w:line="270" w:lineRule="atLeast"/>
        <w:rPr>
          <w:rFonts w:ascii="Garamond" w:eastAsia="Times New Roman" w:hAnsi="Garamond" w:cs="Arial"/>
          <w:b/>
          <w:bCs/>
          <w:color w:val="1C1D17"/>
          <w:sz w:val="20"/>
          <w:szCs w:val="20"/>
          <w:lang w:eastAsia="it-IT"/>
        </w:rPr>
      </w:pPr>
      <w:r w:rsidRPr="006915F8">
        <w:rPr>
          <w:rFonts w:ascii="Garamond" w:eastAsia="Times New Roman" w:hAnsi="Garamond" w:cs="Arial"/>
          <w:color w:val="1C1D17"/>
          <w:sz w:val="20"/>
          <w:szCs w:val="20"/>
          <w:lang w:eastAsia="it-IT"/>
        </w:rPr>
        <w:t>Il sito d</w:t>
      </w:r>
      <w:r w:rsidR="00DD52DC" w:rsidRPr="006915F8">
        <w:rPr>
          <w:rFonts w:ascii="Garamond" w:eastAsia="Times New Roman" w:hAnsi="Garamond" w:cs="Arial"/>
          <w:color w:val="1C1D17"/>
          <w:sz w:val="20"/>
          <w:szCs w:val="20"/>
          <w:lang w:eastAsia="it-IT"/>
        </w:rPr>
        <w:t>i</w:t>
      </w:r>
      <w:r w:rsidR="00801652" w:rsidRPr="006915F8">
        <w:rPr>
          <w:rFonts w:ascii="Garamond" w:eastAsia="Times New Roman" w:hAnsi="Garamond" w:cs="Arial"/>
          <w:color w:val="1C1D17"/>
          <w:sz w:val="20"/>
          <w:szCs w:val="20"/>
          <w:lang w:eastAsia="it-IT"/>
        </w:rPr>
        <w:t xml:space="preserve"> </w:t>
      </w:r>
      <w:proofErr w:type="spellStart"/>
      <w:r w:rsidR="00DD52DC" w:rsidRPr="006915F8">
        <w:rPr>
          <w:rFonts w:ascii="Garamond" w:hAnsi="Garamond"/>
          <w:color w:val="000000"/>
          <w:sz w:val="20"/>
          <w:szCs w:val="20"/>
        </w:rPr>
        <w:t>Parasecoli</w:t>
      </w:r>
      <w:proofErr w:type="spellEnd"/>
      <w:r w:rsidR="00DD52DC" w:rsidRPr="006915F8">
        <w:rPr>
          <w:rFonts w:ascii="Garamond" w:hAnsi="Garamond"/>
          <w:color w:val="000000"/>
          <w:sz w:val="20"/>
          <w:szCs w:val="20"/>
        </w:rPr>
        <w:t xml:space="preserve"> Costruzioni </w:t>
      </w:r>
      <w:proofErr w:type="spellStart"/>
      <w:r w:rsidR="00DD52DC" w:rsidRPr="006915F8">
        <w:rPr>
          <w:rFonts w:ascii="Garamond" w:hAnsi="Garamond"/>
          <w:color w:val="000000"/>
          <w:sz w:val="20"/>
          <w:szCs w:val="20"/>
        </w:rPr>
        <w:t>Srl</w:t>
      </w:r>
      <w:r w:rsidR="00DD52DC" w:rsidRPr="006915F8">
        <w:rPr>
          <w:rFonts w:ascii="Garamond" w:hAnsi="Garamond"/>
          <w:color w:val="000000"/>
          <w:sz w:val="20"/>
          <w:szCs w:val="20"/>
        </w:rPr>
        <w:t xml:space="preserve"> </w:t>
      </w:r>
      <w:proofErr w:type="spellEnd"/>
      <w:r w:rsidRPr="006915F8">
        <w:rPr>
          <w:rFonts w:ascii="Garamond" w:eastAsia="Times New Roman" w:hAnsi="Garamond" w:cs="Arial"/>
          <w:color w:val="1C1D17"/>
          <w:sz w:val="20"/>
          <w:szCs w:val="20"/>
          <w:lang w:eastAsia="it-IT"/>
        </w:rPr>
        <w:t xml:space="preserve">rispetta la privacy dei suoi Utenti: i dati che saranno eventualmente comunicati dagli utenti saranno trattati con la massima attenzione e con tutti gli strumenti atti a garantirne la sicurezza, nel pieno rispetto della normativa vigente </w:t>
      </w:r>
      <w:proofErr w:type="spellStart"/>
      <w:r w:rsidRPr="006915F8">
        <w:rPr>
          <w:rFonts w:ascii="Garamond" w:eastAsia="Times New Roman" w:hAnsi="Garamond" w:cs="Arial"/>
          <w:color w:val="1C1D17"/>
          <w:sz w:val="20"/>
          <w:szCs w:val="20"/>
          <w:lang w:eastAsia="it-IT"/>
        </w:rPr>
        <w:t>posta</w:t>
      </w:r>
      <w:proofErr w:type="spellEnd"/>
      <w:r w:rsidRPr="006915F8">
        <w:rPr>
          <w:rFonts w:ascii="Garamond" w:eastAsia="Times New Roman" w:hAnsi="Garamond" w:cs="Arial"/>
          <w:color w:val="1C1D17"/>
          <w:sz w:val="20"/>
          <w:szCs w:val="20"/>
          <w:lang w:eastAsia="it-IT"/>
        </w:rPr>
        <w:t xml:space="preserve"> a tutela della riservatezza. </w:t>
      </w:r>
      <w:r w:rsidRPr="006915F8">
        <w:rPr>
          <w:rFonts w:ascii="Garamond" w:eastAsia="Times New Roman" w:hAnsi="Garamond" w:cs="Arial"/>
          <w:b/>
          <w:bCs/>
          <w:color w:val="1C1D17"/>
          <w:sz w:val="20"/>
          <w:szCs w:val="20"/>
          <w:lang w:eastAsia="it-IT"/>
        </w:rPr>
        <w:t xml:space="preserve"> </w:t>
      </w:r>
    </w:p>
    <w:p w14:paraId="03AB1B32" w14:textId="74272D4B" w:rsidR="00FE255C" w:rsidRPr="006915F8" w:rsidRDefault="00FE255C" w:rsidP="00FE255C">
      <w:pPr>
        <w:shd w:val="clear" w:color="auto" w:fill="FFFFFF"/>
        <w:spacing w:after="300" w:line="270" w:lineRule="atLeast"/>
        <w:rPr>
          <w:rFonts w:ascii="Garamond" w:eastAsia="Times New Roman" w:hAnsi="Garamond" w:cs="Arial"/>
          <w:color w:val="1C1D17"/>
          <w:sz w:val="20"/>
          <w:szCs w:val="20"/>
          <w:lang w:eastAsia="it-IT"/>
        </w:rPr>
      </w:pPr>
      <w:r w:rsidRPr="006915F8">
        <w:rPr>
          <w:rFonts w:ascii="Garamond" w:eastAsia="Times New Roman" w:hAnsi="Garamond" w:cs="Arial"/>
          <w:b/>
          <w:bCs/>
          <w:color w:val="1C1D17"/>
          <w:sz w:val="20"/>
          <w:szCs w:val="20"/>
          <w:lang w:eastAsia="it-IT"/>
        </w:rPr>
        <w:t xml:space="preserve">Cookie policy del sito web </w:t>
      </w:r>
      <w:hyperlink r:id="rId5" w:history="1">
        <w:r w:rsidR="00DD52DC" w:rsidRPr="006915F8">
          <w:rPr>
            <w:rStyle w:val="Collegamentoipertestuale"/>
            <w:rFonts w:ascii="Garamond" w:hAnsi="Garamond"/>
          </w:rPr>
          <w:t>www.parasecolicostruzioni.it</w:t>
        </w:r>
      </w:hyperlink>
      <w:r w:rsidR="00DD52DC" w:rsidRPr="006915F8">
        <w:rPr>
          <w:rFonts w:ascii="Garamond" w:hAnsi="Garamond"/>
        </w:rPr>
        <w:t xml:space="preserve"> </w:t>
      </w:r>
      <w:r w:rsidRPr="006915F8">
        <w:rPr>
          <w:rFonts w:ascii="Garamond" w:eastAsia="Times New Roman" w:hAnsi="Garamond" w:cs="Arial"/>
          <w:color w:val="1C1D17"/>
          <w:sz w:val="20"/>
          <w:szCs w:val="20"/>
          <w:lang w:eastAsia="it-IT"/>
        </w:rPr>
        <w:br/>
        <w:t xml:space="preserve">Benvenuto nel sito web </w:t>
      </w:r>
      <w:r w:rsidR="00801652" w:rsidRPr="006915F8">
        <w:rPr>
          <w:rFonts w:ascii="Garamond" w:eastAsia="Times New Roman" w:hAnsi="Garamond" w:cs="Arial"/>
          <w:color w:val="1C1D17"/>
          <w:sz w:val="20"/>
          <w:szCs w:val="20"/>
          <w:lang w:eastAsia="it-IT"/>
        </w:rPr>
        <w:t>d</w:t>
      </w:r>
      <w:r w:rsidR="00DD52DC" w:rsidRPr="006915F8">
        <w:rPr>
          <w:rFonts w:ascii="Garamond" w:eastAsia="Times New Roman" w:hAnsi="Garamond" w:cs="Arial"/>
          <w:color w:val="1C1D17"/>
          <w:sz w:val="20"/>
          <w:szCs w:val="20"/>
          <w:lang w:eastAsia="it-IT"/>
        </w:rPr>
        <w:t>i</w:t>
      </w:r>
      <w:r w:rsidR="00801652" w:rsidRPr="006915F8">
        <w:rPr>
          <w:rFonts w:ascii="Garamond" w:eastAsia="Times New Roman" w:hAnsi="Garamond" w:cs="Arial"/>
          <w:color w:val="1C1D17"/>
          <w:sz w:val="20"/>
          <w:szCs w:val="20"/>
          <w:lang w:eastAsia="it-IT"/>
        </w:rPr>
        <w:t xml:space="preserve"> </w:t>
      </w:r>
      <w:proofErr w:type="spellStart"/>
      <w:r w:rsidR="00DD52DC" w:rsidRPr="006915F8">
        <w:rPr>
          <w:rFonts w:ascii="Garamond" w:hAnsi="Garamond"/>
          <w:color w:val="000000"/>
          <w:sz w:val="20"/>
          <w:szCs w:val="20"/>
        </w:rPr>
        <w:t>Parasecoli</w:t>
      </w:r>
      <w:proofErr w:type="spellEnd"/>
      <w:r w:rsidR="00DD52DC" w:rsidRPr="006915F8">
        <w:rPr>
          <w:rFonts w:ascii="Garamond" w:hAnsi="Garamond"/>
          <w:color w:val="000000"/>
          <w:sz w:val="20"/>
          <w:szCs w:val="20"/>
        </w:rPr>
        <w:t xml:space="preserve"> Costruzioni </w:t>
      </w:r>
      <w:proofErr w:type="spellStart"/>
      <w:r w:rsidR="00DD52DC" w:rsidRPr="006915F8">
        <w:rPr>
          <w:rFonts w:ascii="Garamond" w:hAnsi="Garamond"/>
          <w:color w:val="000000"/>
          <w:sz w:val="20"/>
          <w:szCs w:val="20"/>
        </w:rPr>
        <w:t>Srl</w:t>
      </w:r>
      <w:proofErr w:type="spellEnd"/>
      <w:r w:rsidR="00053679" w:rsidRPr="006915F8">
        <w:rPr>
          <w:rFonts w:ascii="Garamond" w:eastAsia="Times New Roman" w:hAnsi="Garamond" w:cs="Arial"/>
          <w:color w:val="1C1D17"/>
          <w:sz w:val="20"/>
          <w:szCs w:val="20"/>
          <w:lang w:eastAsia="it-IT"/>
        </w:rPr>
        <w:t xml:space="preserve">. </w:t>
      </w:r>
      <w:r w:rsidRPr="006915F8">
        <w:rPr>
          <w:rFonts w:ascii="Garamond" w:eastAsia="Times New Roman" w:hAnsi="Garamond" w:cs="Arial"/>
          <w:color w:val="1C1D17"/>
          <w:sz w:val="20"/>
          <w:szCs w:val="20"/>
          <w:lang w:eastAsia="it-IT"/>
        </w:rPr>
        <w:t xml:space="preserve">Ti invitiamo a leggere questa pagina che descrive quali tipi di cookie sono utilizzati </w:t>
      </w:r>
      <w:r w:rsidR="000003C9" w:rsidRPr="006915F8">
        <w:rPr>
          <w:rFonts w:ascii="Garamond" w:eastAsia="Times New Roman" w:hAnsi="Garamond" w:cs="Arial"/>
          <w:color w:val="1C1D17"/>
          <w:sz w:val="20"/>
          <w:szCs w:val="20"/>
          <w:lang w:eastAsia="it-IT"/>
        </w:rPr>
        <w:t>in questo sito</w:t>
      </w:r>
      <w:r w:rsidR="00053679" w:rsidRPr="006915F8">
        <w:rPr>
          <w:rFonts w:ascii="Garamond" w:eastAsia="Times New Roman" w:hAnsi="Garamond" w:cs="Arial"/>
          <w:color w:val="1C1D17"/>
          <w:sz w:val="20"/>
          <w:szCs w:val="20"/>
          <w:lang w:eastAsia="it-IT"/>
        </w:rPr>
        <w:t xml:space="preserve">. </w:t>
      </w:r>
      <w:r w:rsidRPr="006915F8">
        <w:rPr>
          <w:rFonts w:ascii="Garamond" w:eastAsia="Times New Roman" w:hAnsi="Garamond" w:cs="Arial"/>
          <w:color w:val="1C1D17"/>
          <w:sz w:val="20"/>
          <w:szCs w:val="20"/>
          <w:lang w:eastAsia="it-IT"/>
        </w:rPr>
        <w:t>Questa policy</w:t>
      </w:r>
      <w:r w:rsidR="000003C9" w:rsidRPr="006915F8">
        <w:rPr>
          <w:rFonts w:ascii="Garamond" w:eastAsia="Times New Roman" w:hAnsi="Garamond" w:cs="Arial"/>
          <w:color w:val="1C1D17"/>
          <w:sz w:val="20"/>
          <w:szCs w:val="20"/>
          <w:lang w:eastAsia="it-IT"/>
        </w:rPr>
        <w:t>,</w:t>
      </w:r>
      <w:r w:rsidRPr="006915F8">
        <w:rPr>
          <w:rFonts w:ascii="Garamond" w:eastAsia="Times New Roman" w:hAnsi="Garamond" w:cs="Arial"/>
          <w:color w:val="1C1D17"/>
          <w:sz w:val="20"/>
          <w:szCs w:val="20"/>
          <w:lang w:eastAsia="it-IT"/>
        </w:rPr>
        <w:t xml:space="preserve"> insieme alla informativa sulla Privacy</w:t>
      </w:r>
      <w:r w:rsidR="000003C9" w:rsidRPr="006915F8">
        <w:rPr>
          <w:rFonts w:ascii="Garamond" w:eastAsia="Times New Roman" w:hAnsi="Garamond" w:cs="Arial"/>
          <w:color w:val="1C1D17"/>
          <w:sz w:val="20"/>
          <w:szCs w:val="20"/>
          <w:lang w:eastAsia="it-IT"/>
        </w:rPr>
        <w:t>,</w:t>
      </w:r>
      <w:r w:rsidRPr="006915F8">
        <w:rPr>
          <w:rFonts w:ascii="Garamond" w:eastAsia="Times New Roman" w:hAnsi="Garamond" w:cs="Arial"/>
          <w:color w:val="1C1D17"/>
          <w:sz w:val="20"/>
          <w:szCs w:val="20"/>
          <w:lang w:eastAsia="it-IT"/>
        </w:rPr>
        <w:t xml:space="preserve"> fornisce le indicazioni sull’uso delle informazioni degli utenti.</w:t>
      </w:r>
    </w:p>
    <w:p w14:paraId="563EF360" w14:textId="77777777" w:rsidR="00FE255C" w:rsidRPr="006915F8" w:rsidRDefault="00FE255C" w:rsidP="00FE255C">
      <w:pPr>
        <w:shd w:val="clear" w:color="auto" w:fill="FFFFFF"/>
        <w:spacing w:after="300" w:line="270" w:lineRule="atLeast"/>
        <w:rPr>
          <w:rFonts w:ascii="Garamond" w:eastAsia="Times New Roman" w:hAnsi="Garamond" w:cs="Arial"/>
          <w:color w:val="1C1D17"/>
          <w:sz w:val="20"/>
          <w:szCs w:val="20"/>
          <w:lang w:eastAsia="it-IT"/>
        </w:rPr>
      </w:pPr>
      <w:r w:rsidRPr="006915F8">
        <w:rPr>
          <w:rFonts w:ascii="Garamond" w:eastAsia="Times New Roman" w:hAnsi="Garamond" w:cs="Arial"/>
          <w:b/>
          <w:bCs/>
          <w:color w:val="1C1D17"/>
          <w:sz w:val="20"/>
          <w:szCs w:val="20"/>
          <w:lang w:eastAsia="it-IT"/>
        </w:rPr>
        <w:br/>
        <w:t>I cookies: cosa sono e a cosa servono</w:t>
      </w:r>
      <w:r w:rsidRPr="006915F8">
        <w:rPr>
          <w:rFonts w:ascii="Garamond" w:eastAsia="Times New Roman" w:hAnsi="Garamond" w:cs="Arial"/>
          <w:color w:val="1C1D17"/>
          <w:sz w:val="20"/>
          <w:szCs w:val="20"/>
          <w:lang w:eastAsia="it-IT"/>
        </w:rPr>
        <w:br/>
        <w:t>I “cookies” sono piccoli file di testo che alcuni siti web inviano sul tuo computer o dispositivo mobile al momento in cui accedi a un determinato sito o ne utilizzi i servizi. Lo scopo è quello di acquisire e trasportare informazioni. I cookies sono inviati dal server web (sul quale è in esecuzione il sito visitato) al browser che stai utilizzando (Internet Explorer, Mozilla Firefox, Google Chrome, ecc.) e quindi memorizzati sul tuo computer.</w:t>
      </w:r>
      <w:r w:rsidRPr="006915F8">
        <w:rPr>
          <w:rFonts w:ascii="Garamond" w:eastAsia="Times New Roman" w:hAnsi="Garamond" w:cs="Arial"/>
          <w:color w:val="1C1D17"/>
          <w:sz w:val="20"/>
          <w:szCs w:val="20"/>
          <w:lang w:eastAsia="it-IT"/>
        </w:rPr>
        <w:br/>
        <w:t>Se ti interessa saperne di più sui cookie visita la pagina www.allaboutcookies.org</w:t>
      </w:r>
      <w:r w:rsidRPr="006915F8">
        <w:rPr>
          <w:rFonts w:ascii="Garamond" w:eastAsia="Times New Roman" w:hAnsi="Garamond" w:cs="Arial"/>
          <w:color w:val="1C1D17"/>
          <w:sz w:val="20"/>
          <w:szCs w:val="20"/>
          <w:lang w:eastAsia="it-IT"/>
        </w:rPr>
        <w:br/>
        <w:t>In generale i cookies possono essere utilizzati per diverse ragioni, per esempio per misurare l’utilizzo del sito da parte dei visitatori, migliorare la navigazione delle pagine, per consentire di impostare preferenze personali sui siti che si stanno visitando, o anche per proteggere la sicurezza dell’utente.</w:t>
      </w:r>
    </w:p>
    <w:p w14:paraId="480B9C24" w14:textId="77777777" w:rsidR="00FE255C" w:rsidRPr="006915F8" w:rsidRDefault="00FE255C" w:rsidP="00FE255C">
      <w:pPr>
        <w:shd w:val="clear" w:color="auto" w:fill="FFFFFF"/>
        <w:spacing w:after="300" w:line="270" w:lineRule="atLeast"/>
        <w:rPr>
          <w:rFonts w:ascii="Garamond" w:eastAsia="Times New Roman" w:hAnsi="Garamond" w:cs="Arial"/>
          <w:color w:val="1C1D17"/>
          <w:sz w:val="20"/>
          <w:szCs w:val="20"/>
          <w:lang w:eastAsia="it-IT"/>
        </w:rPr>
      </w:pPr>
      <w:r w:rsidRPr="006915F8">
        <w:rPr>
          <w:rFonts w:ascii="Garamond" w:eastAsia="Times New Roman" w:hAnsi="Garamond" w:cs="Arial"/>
          <w:b/>
          <w:bCs/>
          <w:color w:val="1C1D17"/>
          <w:sz w:val="20"/>
          <w:szCs w:val="20"/>
          <w:lang w:eastAsia="it-IT"/>
        </w:rPr>
        <w:br/>
        <w:t>I tipi di cookies che utilizziamo</w:t>
      </w:r>
      <w:r w:rsidRPr="006915F8">
        <w:rPr>
          <w:rFonts w:ascii="Garamond" w:eastAsia="Times New Roman" w:hAnsi="Garamond" w:cs="Arial"/>
          <w:color w:val="1C1D17"/>
          <w:sz w:val="20"/>
          <w:szCs w:val="20"/>
          <w:lang w:eastAsia="it-IT"/>
        </w:rPr>
        <w:br/>
        <w:t>Durante la navigazione in internet vengono registrate automaticamente alcune informazioni quali ad esempio: il nome del tuo provider di accesso alla rete Internet, il sito di provenienza, le pagine visitate, la durata della visita, etc. Tali informazioni saranno registrate in forma completamente anonima.</w:t>
      </w:r>
      <w:r w:rsidRPr="006915F8">
        <w:rPr>
          <w:rFonts w:ascii="Garamond" w:eastAsia="Times New Roman" w:hAnsi="Garamond" w:cs="Arial"/>
          <w:color w:val="1C1D17"/>
          <w:sz w:val="20"/>
          <w:szCs w:val="20"/>
          <w:lang w:eastAsia="it-IT"/>
        </w:rPr>
        <w:br/>
        <w:t>I cookies utilizzati dai nostri siti si possono classificare in base allo scopo perseguito come di seguito descritto:</w:t>
      </w:r>
    </w:p>
    <w:p w14:paraId="0071EAFF" w14:textId="77777777" w:rsidR="00FE255C" w:rsidRPr="006915F8" w:rsidRDefault="00FE255C" w:rsidP="00FE255C">
      <w:pPr>
        <w:shd w:val="clear" w:color="auto" w:fill="FFFFFF"/>
        <w:spacing w:after="300" w:line="270" w:lineRule="atLeast"/>
        <w:rPr>
          <w:rFonts w:ascii="Garamond" w:eastAsia="Times New Roman" w:hAnsi="Garamond" w:cs="Arial"/>
          <w:color w:val="1C1D17"/>
          <w:sz w:val="20"/>
          <w:szCs w:val="20"/>
          <w:lang w:eastAsia="it-IT"/>
        </w:rPr>
      </w:pPr>
      <w:r w:rsidRPr="006915F8">
        <w:rPr>
          <w:rFonts w:ascii="Garamond" w:eastAsia="Times New Roman" w:hAnsi="Garamond" w:cs="Arial"/>
          <w:i/>
          <w:iCs/>
          <w:color w:val="1C1D17"/>
          <w:sz w:val="20"/>
          <w:szCs w:val="20"/>
          <w:lang w:eastAsia="it-IT"/>
        </w:rPr>
        <w:t>Cookie statici</w:t>
      </w:r>
      <w:r w:rsidRPr="006915F8">
        <w:rPr>
          <w:rFonts w:ascii="Garamond" w:eastAsia="Times New Roman" w:hAnsi="Garamond" w:cs="Arial"/>
          <w:color w:val="1C1D17"/>
          <w:sz w:val="20"/>
          <w:szCs w:val="20"/>
          <w:lang w:eastAsia="it-IT"/>
        </w:rPr>
        <w:br/>
        <w:t>Sono utilizzati in forma aggregata per fini statistici del Sito e per monitorare, sempre in forma aggregata e mai individuale, quali pagine del Sito e quali Servizi siano maggiormente graditi dagli Utenti.</w:t>
      </w:r>
      <w:r w:rsidRPr="006915F8">
        <w:rPr>
          <w:rFonts w:ascii="Garamond" w:eastAsia="Times New Roman" w:hAnsi="Garamond" w:cs="Arial"/>
          <w:color w:val="1C1D17"/>
          <w:sz w:val="20"/>
          <w:szCs w:val="20"/>
          <w:lang w:eastAsia="it-IT"/>
        </w:rPr>
        <w:br/>
        <w:t>Questi cookie vengono utilizzati solo per aiutarci a migliorare come funziona il nostro sito e capire gli interessi dei nostri utenti.</w:t>
      </w:r>
    </w:p>
    <w:p w14:paraId="2D50EAEA" w14:textId="77777777" w:rsidR="00FE255C" w:rsidRPr="006915F8" w:rsidRDefault="00FE255C" w:rsidP="00FE255C">
      <w:pPr>
        <w:shd w:val="clear" w:color="auto" w:fill="FFFFFF"/>
        <w:spacing w:after="300" w:line="270" w:lineRule="atLeast"/>
        <w:rPr>
          <w:rFonts w:ascii="Garamond" w:eastAsia="Times New Roman" w:hAnsi="Garamond" w:cs="Arial"/>
          <w:color w:val="1C1D17"/>
          <w:sz w:val="20"/>
          <w:szCs w:val="20"/>
          <w:lang w:eastAsia="it-IT"/>
        </w:rPr>
      </w:pPr>
      <w:r w:rsidRPr="006915F8">
        <w:rPr>
          <w:rFonts w:ascii="Garamond" w:eastAsia="Times New Roman" w:hAnsi="Garamond" w:cs="Arial"/>
          <w:i/>
          <w:iCs/>
          <w:color w:val="1C1D17"/>
          <w:sz w:val="20"/>
          <w:szCs w:val="20"/>
          <w:lang w:eastAsia="it-IT"/>
        </w:rPr>
        <w:t>Cookie di sessione</w:t>
      </w:r>
      <w:r w:rsidRPr="006915F8">
        <w:rPr>
          <w:rFonts w:ascii="Garamond" w:eastAsia="Times New Roman" w:hAnsi="Garamond" w:cs="Arial"/>
          <w:color w:val="1C1D17"/>
          <w:sz w:val="20"/>
          <w:szCs w:val="20"/>
          <w:lang w:eastAsia="it-IT"/>
        </w:rPr>
        <w:br/>
        <w:t>Sono utilizzati soltanto per consentire l’accesso ad alcuni Servizi del Sito, vengono memorizzati per la durata della sessione di navigazione e quindi cancellati.</w:t>
      </w:r>
    </w:p>
    <w:p w14:paraId="1450E848" w14:textId="77777777" w:rsidR="00FE255C" w:rsidRPr="006915F8" w:rsidRDefault="00FE255C" w:rsidP="00FE255C">
      <w:pPr>
        <w:shd w:val="clear" w:color="auto" w:fill="FFFFFF"/>
        <w:spacing w:after="300" w:line="270" w:lineRule="atLeast"/>
        <w:rPr>
          <w:rFonts w:ascii="Garamond" w:eastAsia="Times New Roman" w:hAnsi="Garamond" w:cs="Arial"/>
          <w:color w:val="1C1D17"/>
          <w:sz w:val="20"/>
          <w:szCs w:val="20"/>
          <w:lang w:eastAsia="it-IT"/>
        </w:rPr>
      </w:pPr>
      <w:r w:rsidRPr="006915F8">
        <w:rPr>
          <w:rFonts w:ascii="Garamond" w:eastAsia="Times New Roman" w:hAnsi="Garamond" w:cs="Arial"/>
          <w:b/>
          <w:bCs/>
          <w:color w:val="1C1D17"/>
          <w:sz w:val="20"/>
          <w:szCs w:val="20"/>
          <w:lang w:eastAsia="it-IT"/>
        </w:rPr>
        <w:br/>
        <w:t>LISTA DEI COOKIES UTILIZZATI IN QUESTO SITO</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8"/>
        <w:gridCol w:w="6804"/>
        <w:gridCol w:w="1416"/>
      </w:tblGrid>
      <w:tr w:rsidR="00511AA1" w:rsidRPr="006915F8" w14:paraId="7EB751D4" w14:textId="77777777" w:rsidTr="008375DB">
        <w:trPr>
          <w:tblHeader/>
        </w:trPr>
        <w:tc>
          <w:tcPr>
            <w:tcW w:w="1418" w:type="dxa"/>
            <w:shd w:val="clear" w:color="auto" w:fill="EBEBEB" w:themeFill="background2"/>
            <w:tcMar>
              <w:top w:w="120" w:type="dxa"/>
              <w:left w:w="120" w:type="dxa"/>
              <w:bottom w:w="120" w:type="dxa"/>
              <w:right w:w="120" w:type="dxa"/>
            </w:tcMar>
            <w:vAlign w:val="center"/>
            <w:hideMark/>
          </w:tcPr>
          <w:p w14:paraId="491206FF" w14:textId="77777777" w:rsidR="00511AA1" w:rsidRPr="006915F8" w:rsidRDefault="00511AA1">
            <w:pPr>
              <w:rPr>
                <w:rFonts w:ascii="Garamond" w:hAnsi="Garamond" w:cs="Open Sans"/>
                <w:b/>
                <w:bCs/>
                <w:color w:val="444444"/>
                <w:sz w:val="22"/>
                <w:szCs w:val="22"/>
              </w:rPr>
            </w:pPr>
            <w:r w:rsidRPr="006915F8">
              <w:rPr>
                <w:rFonts w:ascii="Garamond" w:hAnsi="Garamond" w:cs="Open Sans"/>
                <w:b/>
                <w:bCs/>
                <w:color w:val="444444"/>
                <w:sz w:val="22"/>
                <w:szCs w:val="22"/>
              </w:rPr>
              <w:t>Cookies</w:t>
            </w:r>
          </w:p>
        </w:tc>
        <w:tc>
          <w:tcPr>
            <w:tcW w:w="6804" w:type="dxa"/>
            <w:shd w:val="clear" w:color="auto" w:fill="EBEBEB" w:themeFill="background2"/>
            <w:tcMar>
              <w:top w:w="120" w:type="dxa"/>
              <w:left w:w="120" w:type="dxa"/>
              <w:bottom w:w="120" w:type="dxa"/>
              <w:right w:w="120" w:type="dxa"/>
            </w:tcMar>
            <w:vAlign w:val="center"/>
            <w:hideMark/>
          </w:tcPr>
          <w:p w14:paraId="53A3539B" w14:textId="77777777" w:rsidR="00511AA1" w:rsidRPr="006915F8" w:rsidRDefault="00511AA1">
            <w:pPr>
              <w:rPr>
                <w:rFonts w:ascii="Garamond" w:hAnsi="Garamond" w:cs="Open Sans"/>
                <w:b/>
                <w:bCs/>
                <w:color w:val="444444"/>
                <w:sz w:val="22"/>
                <w:szCs w:val="22"/>
              </w:rPr>
            </w:pPr>
            <w:r w:rsidRPr="006915F8">
              <w:rPr>
                <w:rFonts w:ascii="Garamond" w:hAnsi="Garamond" w:cs="Open Sans"/>
                <w:b/>
                <w:bCs/>
                <w:color w:val="444444"/>
                <w:sz w:val="22"/>
                <w:szCs w:val="22"/>
              </w:rPr>
              <w:t>Descrizione</w:t>
            </w:r>
          </w:p>
        </w:tc>
        <w:tc>
          <w:tcPr>
            <w:tcW w:w="1416" w:type="dxa"/>
            <w:shd w:val="clear" w:color="auto" w:fill="EBEBEB" w:themeFill="background2"/>
            <w:tcMar>
              <w:top w:w="120" w:type="dxa"/>
              <w:left w:w="120" w:type="dxa"/>
              <w:bottom w:w="120" w:type="dxa"/>
              <w:right w:w="120" w:type="dxa"/>
            </w:tcMar>
            <w:vAlign w:val="center"/>
            <w:hideMark/>
          </w:tcPr>
          <w:p w14:paraId="3BCB3B86" w14:textId="4BDB41D4" w:rsidR="00511AA1" w:rsidRPr="006915F8" w:rsidRDefault="00053679">
            <w:pPr>
              <w:rPr>
                <w:rFonts w:ascii="Garamond" w:hAnsi="Garamond" w:cs="Open Sans"/>
                <w:b/>
                <w:bCs/>
                <w:color w:val="444444"/>
                <w:sz w:val="22"/>
                <w:szCs w:val="22"/>
              </w:rPr>
            </w:pPr>
            <w:r w:rsidRPr="006915F8">
              <w:rPr>
                <w:rFonts w:ascii="Garamond" w:hAnsi="Garamond" w:cs="Open Sans"/>
                <w:b/>
                <w:bCs/>
                <w:color w:val="444444"/>
                <w:sz w:val="22"/>
                <w:szCs w:val="22"/>
              </w:rPr>
              <w:t>Persistenza</w:t>
            </w:r>
          </w:p>
        </w:tc>
      </w:tr>
      <w:tr w:rsidR="00511AA1" w:rsidRPr="006915F8" w14:paraId="1851C180" w14:textId="77777777" w:rsidTr="008375DB">
        <w:tc>
          <w:tcPr>
            <w:tcW w:w="1418" w:type="dxa"/>
            <w:shd w:val="clear" w:color="auto" w:fill="auto"/>
            <w:tcMar>
              <w:top w:w="120" w:type="dxa"/>
              <w:left w:w="120" w:type="dxa"/>
              <w:bottom w:w="120" w:type="dxa"/>
              <w:right w:w="120" w:type="dxa"/>
            </w:tcMar>
            <w:vAlign w:val="center"/>
            <w:hideMark/>
          </w:tcPr>
          <w:p w14:paraId="59CB1D29" w14:textId="0A46870F" w:rsidR="00511AA1" w:rsidRPr="006915F8" w:rsidRDefault="00053679">
            <w:pPr>
              <w:rPr>
                <w:rFonts w:ascii="Garamond" w:hAnsi="Garamond" w:cs="Open Sans"/>
                <w:b/>
                <w:color w:val="444444"/>
                <w:sz w:val="20"/>
                <w:szCs w:val="20"/>
              </w:rPr>
            </w:pPr>
            <w:r w:rsidRPr="006915F8">
              <w:rPr>
                <w:rFonts w:ascii="Garamond" w:eastAsia="Times New Roman" w:hAnsi="Garamond" w:cs="Arial"/>
                <w:b/>
                <w:color w:val="1C1D17"/>
                <w:sz w:val="20"/>
                <w:szCs w:val="20"/>
                <w:lang w:eastAsia="it-IT"/>
              </w:rPr>
              <w:t>PHPSESSID</w:t>
            </w:r>
          </w:p>
        </w:tc>
        <w:tc>
          <w:tcPr>
            <w:tcW w:w="6804" w:type="dxa"/>
            <w:shd w:val="clear" w:color="auto" w:fill="auto"/>
            <w:tcMar>
              <w:top w:w="120" w:type="dxa"/>
              <w:left w:w="120" w:type="dxa"/>
              <w:bottom w:w="120" w:type="dxa"/>
              <w:right w:w="120" w:type="dxa"/>
            </w:tcMar>
            <w:vAlign w:val="center"/>
            <w:hideMark/>
          </w:tcPr>
          <w:p w14:paraId="602AA481" w14:textId="1457521F" w:rsidR="00511AA1" w:rsidRPr="006915F8" w:rsidRDefault="00053679">
            <w:pPr>
              <w:pStyle w:val="NormaleWeb"/>
              <w:spacing w:before="0" w:beforeAutospacing="0" w:after="225" w:afterAutospacing="0"/>
              <w:rPr>
                <w:rFonts w:ascii="Garamond" w:hAnsi="Garamond" w:cs="Open Sans"/>
                <w:color w:val="444444"/>
                <w:sz w:val="22"/>
                <w:szCs w:val="22"/>
              </w:rPr>
            </w:pPr>
            <w:r w:rsidRPr="006915F8">
              <w:rPr>
                <w:rFonts w:ascii="Garamond" w:hAnsi="Garamond" w:cs="Arial"/>
                <w:color w:val="1C1D17"/>
                <w:sz w:val="22"/>
                <w:szCs w:val="22"/>
              </w:rPr>
              <w:t>Nativo di PHP e consente al sito di memorizzare dati sullo stato della serializzazione, per stabilire una sessione utente e per comunicare i dati sullo stato attraverso un cookie temporaneo, comunemente denominato cookie di sessione.</w:t>
            </w:r>
          </w:p>
        </w:tc>
        <w:tc>
          <w:tcPr>
            <w:tcW w:w="1416" w:type="dxa"/>
            <w:shd w:val="clear" w:color="auto" w:fill="auto"/>
            <w:tcMar>
              <w:top w:w="120" w:type="dxa"/>
              <w:left w:w="120" w:type="dxa"/>
              <w:bottom w:w="120" w:type="dxa"/>
              <w:right w:w="120" w:type="dxa"/>
            </w:tcMar>
            <w:vAlign w:val="center"/>
            <w:hideMark/>
          </w:tcPr>
          <w:p w14:paraId="5EF5D74E" w14:textId="45958E75" w:rsidR="00053679" w:rsidRPr="006915F8" w:rsidRDefault="00511AA1" w:rsidP="00053679">
            <w:pPr>
              <w:pStyle w:val="NormaleWeb"/>
              <w:spacing w:before="0" w:beforeAutospacing="0" w:after="225" w:afterAutospacing="0"/>
              <w:rPr>
                <w:rFonts w:ascii="Garamond" w:hAnsi="Garamond" w:cs="Open Sans"/>
                <w:color w:val="444444"/>
                <w:sz w:val="22"/>
                <w:szCs w:val="22"/>
              </w:rPr>
            </w:pPr>
            <w:r w:rsidRPr="006915F8">
              <w:rPr>
                <w:rFonts w:ascii="Garamond" w:hAnsi="Garamond" w:cs="Open Sans"/>
                <w:color w:val="444444"/>
                <w:sz w:val="22"/>
                <w:szCs w:val="22"/>
              </w:rPr>
              <w:t>1 mese</w:t>
            </w:r>
          </w:p>
        </w:tc>
      </w:tr>
      <w:tr w:rsidR="00511AA1" w:rsidRPr="006915F8" w14:paraId="120F44EB" w14:textId="77777777" w:rsidTr="008375DB">
        <w:tc>
          <w:tcPr>
            <w:tcW w:w="1418" w:type="dxa"/>
            <w:shd w:val="clear" w:color="auto" w:fill="auto"/>
            <w:tcMar>
              <w:top w:w="120" w:type="dxa"/>
              <w:left w:w="120" w:type="dxa"/>
              <w:bottom w:w="120" w:type="dxa"/>
              <w:right w:w="120" w:type="dxa"/>
            </w:tcMar>
            <w:vAlign w:val="center"/>
            <w:hideMark/>
          </w:tcPr>
          <w:p w14:paraId="13791023" w14:textId="5F3A2EA6" w:rsidR="00511AA1" w:rsidRPr="006915F8" w:rsidRDefault="00053679">
            <w:pPr>
              <w:rPr>
                <w:rFonts w:ascii="Garamond" w:hAnsi="Garamond" w:cs="Open Sans"/>
                <w:color w:val="444444"/>
                <w:sz w:val="20"/>
                <w:szCs w:val="20"/>
              </w:rPr>
            </w:pPr>
            <w:r w:rsidRPr="006915F8">
              <w:rPr>
                <w:rFonts w:ascii="Garamond" w:eastAsia="Times New Roman" w:hAnsi="Garamond" w:cs="Arial"/>
                <w:b/>
                <w:bCs/>
                <w:color w:val="1C1D17"/>
                <w:sz w:val="20"/>
                <w:szCs w:val="20"/>
                <w:lang w:eastAsia="it-IT"/>
              </w:rPr>
              <w:lastRenderedPageBreak/>
              <w:t>__</w:t>
            </w:r>
            <w:proofErr w:type="spellStart"/>
            <w:r w:rsidRPr="006915F8">
              <w:rPr>
                <w:rFonts w:ascii="Garamond" w:eastAsia="Times New Roman" w:hAnsi="Garamond" w:cs="Arial"/>
                <w:b/>
                <w:bCs/>
                <w:color w:val="1C1D17"/>
                <w:sz w:val="20"/>
                <w:szCs w:val="20"/>
                <w:lang w:eastAsia="it-IT"/>
              </w:rPr>
              <w:t>ga</w:t>
            </w:r>
            <w:proofErr w:type="spellEnd"/>
            <w:r w:rsidRPr="006915F8">
              <w:rPr>
                <w:rFonts w:ascii="Garamond" w:eastAsia="Times New Roman" w:hAnsi="Garamond" w:cs="Arial"/>
                <w:b/>
                <w:bCs/>
                <w:color w:val="1C1D17"/>
                <w:sz w:val="20"/>
                <w:szCs w:val="20"/>
                <w:lang w:eastAsia="it-IT"/>
              </w:rPr>
              <w:t xml:space="preserve"> / Google Analytics</w:t>
            </w:r>
          </w:p>
        </w:tc>
        <w:tc>
          <w:tcPr>
            <w:tcW w:w="6804" w:type="dxa"/>
            <w:shd w:val="clear" w:color="auto" w:fill="auto"/>
            <w:tcMar>
              <w:top w:w="120" w:type="dxa"/>
              <w:left w:w="120" w:type="dxa"/>
              <w:bottom w:w="120" w:type="dxa"/>
              <w:right w:w="120" w:type="dxa"/>
            </w:tcMar>
            <w:vAlign w:val="center"/>
            <w:hideMark/>
          </w:tcPr>
          <w:p w14:paraId="266CD0E1" w14:textId="045AED7D" w:rsidR="00511AA1" w:rsidRPr="006915F8" w:rsidRDefault="00053679">
            <w:pPr>
              <w:pStyle w:val="NormaleWeb"/>
              <w:spacing w:before="0" w:beforeAutospacing="0" w:after="225" w:afterAutospacing="0"/>
              <w:rPr>
                <w:rFonts w:ascii="Garamond" w:hAnsi="Garamond" w:cs="Open Sans"/>
                <w:color w:val="444444"/>
                <w:sz w:val="22"/>
                <w:szCs w:val="22"/>
              </w:rPr>
            </w:pPr>
            <w:r w:rsidRPr="006915F8">
              <w:rPr>
                <w:rFonts w:ascii="Garamond" w:hAnsi="Garamond" w:cs="Arial"/>
                <w:color w:val="1C1D17"/>
                <w:sz w:val="22"/>
                <w:szCs w:val="22"/>
              </w:rPr>
              <w:t>Il cookie _</w:t>
            </w:r>
            <w:proofErr w:type="spellStart"/>
            <w:r w:rsidRPr="006915F8">
              <w:rPr>
                <w:rFonts w:ascii="Garamond" w:hAnsi="Garamond" w:cs="Arial"/>
                <w:color w:val="1C1D17"/>
                <w:sz w:val="22"/>
                <w:szCs w:val="22"/>
              </w:rPr>
              <w:t>ga</w:t>
            </w:r>
            <w:proofErr w:type="spellEnd"/>
            <w:r w:rsidRPr="006915F8">
              <w:rPr>
                <w:rFonts w:ascii="Garamond" w:hAnsi="Garamond" w:cs="Arial"/>
                <w:color w:val="1C1D17"/>
                <w:sz w:val="22"/>
                <w:szCs w:val="22"/>
              </w:rPr>
              <w:t xml:space="preserve"> è un cookie che permette di numerare le visite del sito e quindi conoscere l’efficacia dello stesso.</w:t>
            </w:r>
          </w:p>
        </w:tc>
        <w:tc>
          <w:tcPr>
            <w:tcW w:w="1416" w:type="dxa"/>
            <w:shd w:val="clear" w:color="auto" w:fill="auto"/>
            <w:tcMar>
              <w:top w:w="120" w:type="dxa"/>
              <w:left w:w="120" w:type="dxa"/>
              <w:bottom w:w="120" w:type="dxa"/>
              <w:right w:w="120" w:type="dxa"/>
            </w:tcMar>
            <w:vAlign w:val="center"/>
            <w:hideMark/>
          </w:tcPr>
          <w:p w14:paraId="37960A20" w14:textId="5E462F68" w:rsidR="00511AA1" w:rsidRPr="006915F8" w:rsidRDefault="00053679">
            <w:pPr>
              <w:pStyle w:val="NormaleWeb"/>
              <w:spacing w:before="0" w:beforeAutospacing="0" w:after="225" w:afterAutospacing="0"/>
              <w:rPr>
                <w:rFonts w:ascii="Garamond" w:hAnsi="Garamond" w:cs="Open Sans"/>
                <w:color w:val="444444"/>
                <w:sz w:val="22"/>
                <w:szCs w:val="22"/>
              </w:rPr>
            </w:pPr>
            <w:r w:rsidRPr="006915F8">
              <w:rPr>
                <w:rFonts w:ascii="Garamond" w:hAnsi="Garamond" w:cs="Arial"/>
                <w:color w:val="1C1D17"/>
                <w:sz w:val="22"/>
                <w:szCs w:val="22"/>
              </w:rPr>
              <w:t>2 anni</w:t>
            </w:r>
          </w:p>
        </w:tc>
      </w:tr>
      <w:tr w:rsidR="00511AA1" w:rsidRPr="006915F8" w14:paraId="7594CD2C" w14:textId="77777777" w:rsidTr="008375DB">
        <w:tc>
          <w:tcPr>
            <w:tcW w:w="1418" w:type="dxa"/>
            <w:shd w:val="clear" w:color="auto" w:fill="auto"/>
            <w:tcMar>
              <w:top w:w="120" w:type="dxa"/>
              <w:left w:w="120" w:type="dxa"/>
              <w:bottom w:w="120" w:type="dxa"/>
              <w:right w:w="120" w:type="dxa"/>
            </w:tcMar>
            <w:vAlign w:val="center"/>
            <w:hideMark/>
          </w:tcPr>
          <w:p w14:paraId="6ED3B64C" w14:textId="2253B31B" w:rsidR="00511AA1" w:rsidRPr="006915F8" w:rsidRDefault="00053679">
            <w:pPr>
              <w:rPr>
                <w:rFonts w:ascii="Garamond" w:hAnsi="Garamond" w:cs="Open Sans"/>
                <w:color w:val="444444"/>
                <w:sz w:val="20"/>
                <w:szCs w:val="20"/>
              </w:rPr>
            </w:pPr>
            <w:r w:rsidRPr="006915F8">
              <w:rPr>
                <w:rFonts w:ascii="Garamond" w:eastAsia="Times New Roman" w:hAnsi="Garamond" w:cs="Arial"/>
                <w:b/>
                <w:bCs/>
                <w:color w:val="1C1D17"/>
                <w:sz w:val="20"/>
                <w:szCs w:val="20"/>
                <w:lang w:eastAsia="it-IT"/>
              </w:rPr>
              <w:t>__</w:t>
            </w:r>
            <w:proofErr w:type="spellStart"/>
            <w:r w:rsidRPr="006915F8">
              <w:rPr>
                <w:rFonts w:ascii="Garamond" w:eastAsia="Times New Roman" w:hAnsi="Garamond" w:cs="Arial"/>
                <w:b/>
                <w:bCs/>
                <w:color w:val="1C1D17"/>
                <w:sz w:val="20"/>
                <w:szCs w:val="20"/>
                <w:lang w:eastAsia="it-IT"/>
              </w:rPr>
              <w:t>gid</w:t>
            </w:r>
            <w:proofErr w:type="spellEnd"/>
            <w:r w:rsidRPr="006915F8">
              <w:rPr>
                <w:rFonts w:ascii="Garamond" w:eastAsia="Times New Roman" w:hAnsi="Garamond" w:cs="Arial"/>
                <w:b/>
                <w:bCs/>
                <w:color w:val="1C1D17"/>
                <w:sz w:val="20"/>
                <w:szCs w:val="20"/>
                <w:lang w:eastAsia="it-IT"/>
              </w:rPr>
              <w:t xml:space="preserve"> / Google Analytics</w:t>
            </w:r>
          </w:p>
        </w:tc>
        <w:tc>
          <w:tcPr>
            <w:tcW w:w="6804" w:type="dxa"/>
            <w:shd w:val="clear" w:color="auto" w:fill="auto"/>
            <w:tcMar>
              <w:top w:w="120" w:type="dxa"/>
              <w:left w:w="120" w:type="dxa"/>
              <w:bottom w:w="120" w:type="dxa"/>
              <w:right w:w="120" w:type="dxa"/>
            </w:tcMar>
            <w:vAlign w:val="center"/>
            <w:hideMark/>
          </w:tcPr>
          <w:p w14:paraId="4B057406" w14:textId="68679C7A" w:rsidR="00511AA1" w:rsidRPr="006915F8" w:rsidRDefault="00053679">
            <w:pPr>
              <w:pStyle w:val="NormaleWeb"/>
              <w:spacing w:before="0" w:beforeAutospacing="0" w:after="225" w:afterAutospacing="0"/>
              <w:rPr>
                <w:rFonts w:ascii="Garamond" w:hAnsi="Garamond" w:cs="Open Sans"/>
                <w:color w:val="444444"/>
                <w:sz w:val="22"/>
                <w:szCs w:val="22"/>
              </w:rPr>
            </w:pPr>
            <w:r w:rsidRPr="006915F8">
              <w:rPr>
                <w:rFonts w:ascii="Garamond" w:hAnsi="Garamond" w:cs="Arial"/>
                <w:color w:val="1C1D17"/>
                <w:sz w:val="22"/>
                <w:szCs w:val="22"/>
              </w:rPr>
              <w:t>Il cookie _</w:t>
            </w:r>
            <w:proofErr w:type="spellStart"/>
            <w:r w:rsidRPr="006915F8">
              <w:rPr>
                <w:rFonts w:ascii="Garamond" w:hAnsi="Garamond" w:cs="Arial"/>
                <w:color w:val="1C1D17"/>
                <w:sz w:val="22"/>
                <w:szCs w:val="22"/>
              </w:rPr>
              <w:t>gid</w:t>
            </w:r>
            <w:proofErr w:type="spellEnd"/>
            <w:r w:rsidRPr="006915F8">
              <w:rPr>
                <w:rFonts w:ascii="Garamond" w:hAnsi="Garamond" w:cs="Arial"/>
                <w:color w:val="1C1D17"/>
                <w:sz w:val="22"/>
                <w:szCs w:val="22"/>
              </w:rPr>
              <w:t xml:space="preserve"> è un cookie adibito all’identificazione della sessione.</w:t>
            </w:r>
          </w:p>
        </w:tc>
        <w:tc>
          <w:tcPr>
            <w:tcW w:w="1416" w:type="dxa"/>
            <w:shd w:val="clear" w:color="auto" w:fill="auto"/>
            <w:tcMar>
              <w:top w:w="120" w:type="dxa"/>
              <w:left w:w="120" w:type="dxa"/>
              <w:bottom w:w="120" w:type="dxa"/>
              <w:right w:w="120" w:type="dxa"/>
            </w:tcMar>
            <w:vAlign w:val="center"/>
            <w:hideMark/>
          </w:tcPr>
          <w:p w14:paraId="2B40F21B" w14:textId="38EC5A04" w:rsidR="00511AA1" w:rsidRPr="006915F8" w:rsidRDefault="00053679">
            <w:pPr>
              <w:pStyle w:val="NormaleWeb"/>
              <w:spacing w:before="0" w:beforeAutospacing="0" w:after="225" w:afterAutospacing="0"/>
              <w:rPr>
                <w:rFonts w:ascii="Garamond" w:hAnsi="Garamond" w:cs="Open Sans"/>
                <w:color w:val="444444"/>
                <w:sz w:val="22"/>
                <w:szCs w:val="22"/>
              </w:rPr>
            </w:pPr>
            <w:r w:rsidRPr="006915F8">
              <w:rPr>
                <w:rFonts w:ascii="Garamond" w:hAnsi="Garamond" w:cs="Arial"/>
                <w:color w:val="1C1D17"/>
                <w:sz w:val="22"/>
                <w:szCs w:val="22"/>
              </w:rPr>
              <w:t>1 giorno</w:t>
            </w:r>
          </w:p>
        </w:tc>
      </w:tr>
    </w:tbl>
    <w:p w14:paraId="0977340F" w14:textId="673E0EAC" w:rsidR="008375DB" w:rsidRPr="006915F8" w:rsidRDefault="00FE255C" w:rsidP="00FE255C">
      <w:pPr>
        <w:shd w:val="clear" w:color="auto" w:fill="FFFFFF"/>
        <w:spacing w:after="300" w:line="270" w:lineRule="atLeast"/>
        <w:rPr>
          <w:rFonts w:ascii="Garamond" w:eastAsia="Times New Roman" w:hAnsi="Garamond" w:cs="Arial"/>
          <w:color w:val="1C1D17"/>
          <w:sz w:val="20"/>
          <w:szCs w:val="20"/>
          <w:lang w:eastAsia="it-IT"/>
        </w:rPr>
      </w:pPr>
      <w:r w:rsidRPr="006915F8">
        <w:rPr>
          <w:rFonts w:ascii="Garamond" w:eastAsia="Times New Roman" w:hAnsi="Garamond" w:cs="Arial"/>
          <w:b/>
          <w:bCs/>
          <w:color w:val="1C1D17"/>
          <w:sz w:val="20"/>
          <w:szCs w:val="20"/>
          <w:lang w:eastAsia="it-IT"/>
        </w:rPr>
        <w:br/>
        <w:t>Accettazione della presente policy</w:t>
      </w:r>
      <w:r w:rsidRPr="006915F8">
        <w:rPr>
          <w:rFonts w:ascii="Garamond" w:eastAsia="Times New Roman" w:hAnsi="Garamond" w:cs="Arial"/>
          <w:color w:val="1C1D17"/>
          <w:sz w:val="20"/>
          <w:szCs w:val="20"/>
          <w:lang w:eastAsia="it-IT"/>
        </w:rPr>
        <w:br/>
        <w:t>Accettando questa Cookie Policy acconsenti all’uso dei cookie in conformità a quanto descritto nella presente pagina.</w:t>
      </w:r>
      <w:r w:rsidRPr="006915F8">
        <w:rPr>
          <w:rFonts w:ascii="Garamond" w:eastAsia="Times New Roman" w:hAnsi="Garamond" w:cs="Arial"/>
          <w:color w:val="1C1D17"/>
          <w:sz w:val="20"/>
          <w:szCs w:val="20"/>
          <w:lang w:eastAsia="it-IT"/>
        </w:rPr>
        <w:br/>
        <w:t xml:space="preserve">Qualora decidessi di non accettarla ti invitiamo ad impostare il tuo browser di navigazione in modo appropriato oppure a non utilizzare il sito web di </w:t>
      </w:r>
      <w:proofErr w:type="spellStart"/>
      <w:r w:rsidR="009A3789" w:rsidRPr="006915F8">
        <w:rPr>
          <w:rFonts w:ascii="Garamond" w:eastAsia="Times New Roman" w:hAnsi="Garamond" w:cs="Arial"/>
          <w:color w:val="1C1D17"/>
          <w:sz w:val="20"/>
          <w:szCs w:val="20"/>
          <w:lang w:eastAsia="it-IT"/>
        </w:rPr>
        <w:t>d</w:t>
      </w:r>
      <w:r w:rsidR="00056583" w:rsidRPr="006915F8">
        <w:rPr>
          <w:rFonts w:ascii="Garamond" w:eastAsia="Times New Roman" w:hAnsi="Garamond" w:cs="Arial"/>
          <w:color w:val="1C1D17"/>
          <w:sz w:val="20"/>
          <w:szCs w:val="20"/>
          <w:lang w:eastAsia="it-IT"/>
        </w:rPr>
        <w:t>i</w:t>
      </w:r>
      <w:proofErr w:type="spellEnd"/>
      <w:r w:rsidR="009A3789" w:rsidRPr="006915F8">
        <w:rPr>
          <w:rFonts w:ascii="Garamond" w:eastAsia="Times New Roman" w:hAnsi="Garamond" w:cs="Arial"/>
          <w:color w:val="1C1D17"/>
          <w:sz w:val="20"/>
          <w:szCs w:val="20"/>
          <w:lang w:eastAsia="it-IT"/>
        </w:rPr>
        <w:t xml:space="preserve"> </w:t>
      </w:r>
      <w:proofErr w:type="spellStart"/>
      <w:r w:rsidR="00056583" w:rsidRPr="006915F8">
        <w:rPr>
          <w:rFonts w:ascii="Garamond" w:hAnsi="Garamond"/>
          <w:color w:val="000000"/>
          <w:sz w:val="20"/>
          <w:szCs w:val="20"/>
        </w:rPr>
        <w:t>Parasecoli</w:t>
      </w:r>
      <w:proofErr w:type="spellEnd"/>
      <w:r w:rsidR="00056583" w:rsidRPr="006915F8">
        <w:rPr>
          <w:rFonts w:ascii="Garamond" w:hAnsi="Garamond"/>
          <w:color w:val="000000"/>
          <w:sz w:val="20"/>
          <w:szCs w:val="20"/>
        </w:rPr>
        <w:t xml:space="preserve"> Costruzioni </w:t>
      </w:r>
      <w:proofErr w:type="spellStart"/>
      <w:r w:rsidR="00056583" w:rsidRPr="006915F8">
        <w:rPr>
          <w:rFonts w:ascii="Garamond" w:hAnsi="Garamond"/>
          <w:color w:val="000000"/>
          <w:sz w:val="20"/>
          <w:szCs w:val="20"/>
        </w:rPr>
        <w:t>Srl</w:t>
      </w:r>
      <w:proofErr w:type="spellEnd"/>
      <w:r w:rsidR="00053679" w:rsidRPr="006915F8">
        <w:rPr>
          <w:rFonts w:ascii="Garamond" w:eastAsia="Times New Roman" w:hAnsi="Garamond" w:cs="Arial"/>
          <w:color w:val="1C1D17"/>
          <w:sz w:val="20"/>
          <w:szCs w:val="20"/>
          <w:lang w:eastAsia="it-IT"/>
        </w:rPr>
        <w:t xml:space="preserve">. </w:t>
      </w:r>
      <w:r w:rsidRPr="006915F8">
        <w:rPr>
          <w:rFonts w:ascii="Garamond" w:eastAsia="Times New Roman" w:hAnsi="Garamond" w:cs="Arial"/>
          <w:color w:val="1C1D17"/>
          <w:sz w:val="20"/>
          <w:szCs w:val="20"/>
          <w:lang w:eastAsia="it-IT"/>
        </w:rPr>
        <w:t>Ti rammentiamo che la disattivazione di alcuni cookies può influenzare la tua navigazione in internet.</w:t>
      </w:r>
    </w:p>
    <w:p w14:paraId="2DAFC5BA" w14:textId="06DE61D5" w:rsidR="00FE255C" w:rsidRPr="006915F8" w:rsidRDefault="00FE255C" w:rsidP="00FE255C">
      <w:pPr>
        <w:shd w:val="clear" w:color="auto" w:fill="FFFFFF"/>
        <w:spacing w:after="300" w:line="270" w:lineRule="atLeast"/>
        <w:rPr>
          <w:rFonts w:ascii="Garamond" w:eastAsia="Times New Roman" w:hAnsi="Garamond" w:cs="Arial"/>
          <w:color w:val="1C1D17"/>
          <w:sz w:val="20"/>
          <w:szCs w:val="20"/>
          <w:lang w:eastAsia="it-IT"/>
        </w:rPr>
      </w:pPr>
      <w:r w:rsidRPr="006915F8">
        <w:rPr>
          <w:rFonts w:ascii="Garamond" w:eastAsia="Times New Roman" w:hAnsi="Garamond" w:cs="Arial"/>
          <w:b/>
          <w:bCs/>
          <w:color w:val="1C1D17"/>
          <w:sz w:val="20"/>
          <w:szCs w:val="20"/>
          <w:lang w:eastAsia="it-IT"/>
        </w:rPr>
        <w:br/>
        <w:t>Come controllare e cancellare i cookie</w:t>
      </w:r>
      <w:r w:rsidRPr="006915F8">
        <w:rPr>
          <w:rFonts w:ascii="Garamond" w:eastAsia="Times New Roman" w:hAnsi="Garamond" w:cs="Arial"/>
          <w:color w:val="1C1D17"/>
          <w:sz w:val="20"/>
          <w:szCs w:val="20"/>
          <w:lang w:eastAsia="it-IT"/>
        </w:rPr>
        <w:br/>
        <w:t xml:space="preserve">La maggioranza dei browser </w:t>
      </w:r>
      <w:proofErr w:type="spellStart"/>
      <w:r w:rsidRPr="006915F8">
        <w:rPr>
          <w:rFonts w:ascii="Garamond" w:eastAsia="Times New Roman" w:hAnsi="Garamond" w:cs="Arial"/>
          <w:color w:val="1C1D17"/>
          <w:sz w:val="20"/>
          <w:szCs w:val="20"/>
          <w:lang w:eastAsia="it-IT"/>
        </w:rPr>
        <w:t>internet</w:t>
      </w:r>
      <w:proofErr w:type="spellEnd"/>
      <w:r w:rsidRPr="006915F8">
        <w:rPr>
          <w:rFonts w:ascii="Garamond" w:eastAsia="Times New Roman" w:hAnsi="Garamond" w:cs="Arial"/>
          <w:color w:val="1C1D17"/>
          <w:sz w:val="20"/>
          <w:szCs w:val="20"/>
          <w:lang w:eastAsia="it-IT"/>
        </w:rPr>
        <w:t xml:space="preserve"> sono impostati per accettare i cookies in modo automatico.</w:t>
      </w:r>
      <w:r w:rsidRPr="006915F8">
        <w:rPr>
          <w:rFonts w:ascii="Garamond" w:eastAsia="Times New Roman" w:hAnsi="Garamond" w:cs="Arial"/>
          <w:color w:val="1C1D17"/>
          <w:sz w:val="20"/>
          <w:szCs w:val="20"/>
          <w:lang w:eastAsia="it-IT"/>
        </w:rPr>
        <w:br/>
        <w:t>Hai la possibilità, in ogni momento, di impostare il browser in modo da accettare tutti i cookie, solo alcuni, oppure di rifiutarli, disabilitandone l’uso da parte dei siti. Inoltre, puoi impostare le preferenze del browser in modo tale da essere avvisato ogni volta che un cookie viene memorizzato nella memo</w:t>
      </w:r>
      <w:bookmarkStart w:id="0" w:name="_GoBack"/>
      <w:bookmarkEnd w:id="0"/>
      <w:r w:rsidRPr="006915F8">
        <w:rPr>
          <w:rFonts w:ascii="Garamond" w:eastAsia="Times New Roman" w:hAnsi="Garamond" w:cs="Arial"/>
          <w:color w:val="1C1D17"/>
          <w:sz w:val="20"/>
          <w:szCs w:val="20"/>
          <w:lang w:eastAsia="it-IT"/>
        </w:rPr>
        <w:t>ria del tuo computer. Al termine di ogni sessione di navigazione, è possibile cancellare dal disco fisso i cookie raccolti. Per eliminare i cookie installati nella cartella dei cookies del browser utilizzato, ciascun browser presenta procedure diverse per la gestione delle impostazioni.</w:t>
      </w:r>
    </w:p>
    <w:p w14:paraId="31935776" w14:textId="77777777" w:rsidR="00511AA1" w:rsidRPr="006915F8" w:rsidRDefault="00511AA1" w:rsidP="00511AA1">
      <w:pPr>
        <w:pStyle w:val="NormaleWeb"/>
        <w:shd w:val="clear" w:color="auto" w:fill="FFFFFF"/>
        <w:spacing w:before="225" w:beforeAutospacing="0" w:after="225" w:afterAutospacing="0"/>
        <w:rPr>
          <w:rFonts w:ascii="Garamond" w:hAnsi="Garamond" w:cs="Open Sans"/>
          <w:color w:val="444444"/>
          <w:sz w:val="20"/>
          <w:szCs w:val="20"/>
        </w:rPr>
      </w:pPr>
      <w:r w:rsidRPr="006915F8">
        <w:rPr>
          <w:rStyle w:val="Enfasigrassetto"/>
          <w:rFonts w:ascii="Garamond" w:hAnsi="Garamond" w:cs="Open Sans"/>
          <w:color w:val="444444"/>
          <w:sz w:val="20"/>
          <w:szCs w:val="20"/>
        </w:rPr>
        <w:t>Microsoft Internet Explorer</w:t>
      </w:r>
      <w:r w:rsidRPr="006915F8">
        <w:rPr>
          <w:rFonts w:ascii="Garamond" w:hAnsi="Garamond" w:cs="Open Sans"/>
          <w:color w:val="444444"/>
          <w:sz w:val="20"/>
          <w:szCs w:val="20"/>
        </w:rPr>
        <w:br/>
        <w:t xml:space="preserve">Cliccare l’icona 'Strumenti' nell’angolo in alto a destra e selezionare 'Opzioni </w:t>
      </w:r>
      <w:proofErr w:type="spellStart"/>
      <w:r w:rsidRPr="006915F8">
        <w:rPr>
          <w:rFonts w:ascii="Garamond" w:hAnsi="Garamond" w:cs="Open Sans"/>
          <w:color w:val="444444"/>
          <w:sz w:val="20"/>
          <w:szCs w:val="20"/>
        </w:rPr>
        <w:t>internet</w:t>
      </w:r>
      <w:proofErr w:type="spellEnd"/>
      <w:r w:rsidRPr="006915F8">
        <w:rPr>
          <w:rFonts w:ascii="Garamond" w:hAnsi="Garamond" w:cs="Open Sans"/>
          <w:color w:val="444444"/>
          <w:sz w:val="20"/>
          <w:szCs w:val="20"/>
        </w:rPr>
        <w:t>'. Nella finestra pop up selezionare 'Privacy'. Qui potrete regolare le impostazioni dei vostri cookie. </w:t>
      </w:r>
      <w:r w:rsidRPr="006915F8">
        <w:rPr>
          <w:rFonts w:ascii="Garamond" w:hAnsi="Garamond" w:cs="Open Sans"/>
          <w:color w:val="444444"/>
          <w:sz w:val="20"/>
          <w:szCs w:val="20"/>
        </w:rPr>
        <w:br/>
      </w:r>
      <w:r w:rsidRPr="006915F8">
        <w:rPr>
          <w:rFonts w:ascii="Garamond" w:hAnsi="Garamond" w:cs="Open Sans"/>
          <w:color w:val="444444"/>
          <w:sz w:val="20"/>
          <w:szCs w:val="20"/>
        </w:rPr>
        <w:br/>
      </w:r>
      <w:r w:rsidRPr="006915F8">
        <w:rPr>
          <w:rStyle w:val="Enfasigrassetto"/>
          <w:rFonts w:ascii="Garamond" w:hAnsi="Garamond" w:cs="Open Sans"/>
          <w:color w:val="444444"/>
          <w:sz w:val="20"/>
          <w:szCs w:val="20"/>
        </w:rPr>
        <w:t>Google Chrome</w:t>
      </w:r>
      <w:r w:rsidRPr="006915F8">
        <w:rPr>
          <w:rFonts w:ascii="Garamond" w:hAnsi="Garamond" w:cs="Open Sans"/>
          <w:color w:val="444444"/>
          <w:sz w:val="20"/>
          <w:szCs w:val="20"/>
        </w:rPr>
        <w:br/>
        <w:t xml:space="preserve">Cliccare la chiave inglese nell’angolo in alto a destra e selezionare 'Impostazioni'. A questo punto selezionare 'Mostra impostazioni avanzate’ (“Under the </w:t>
      </w:r>
      <w:proofErr w:type="spellStart"/>
      <w:r w:rsidRPr="006915F8">
        <w:rPr>
          <w:rFonts w:ascii="Garamond" w:hAnsi="Garamond" w:cs="Open Sans"/>
          <w:color w:val="444444"/>
          <w:sz w:val="20"/>
          <w:szCs w:val="20"/>
        </w:rPr>
        <w:t>hood</w:t>
      </w:r>
      <w:proofErr w:type="spellEnd"/>
      <w:r w:rsidRPr="006915F8">
        <w:rPr>
          <w:rFonts w:ascii="Garamond" w:hAnsi="Garamond" w:cs="Open Sans"/>
          <w:color w:val="444444"/>
          <w:sz w:val="20"/>
          <w:szCs w:val="20"/>
        </w:rPr>
        <w:t>'”) e cambiare le impostazioni della 'Privacy'. </w:t>
      </w:r>
      <w:r w:rsidRPr="006915F8">
        <w:rPr>
          <w:rFonts w:ascii="Garamond" w:hAnsi="Garamond" w:cs="Open Sans"/>
          <w:color w:val="444444"/>
          <w:sz w:val="20"/>
          <w:szCs w:val="20"/>
        </w:rPr>
        <w:br/>
      </w:r>
      <w:r w:rsidRPr="006915F8">
        <w:rPr>
          <w:rFonts w:ascii="Garamond" w:hAnsi="Garamond" w:cs="Open Sans"/>
          <w:color w:val="444444"/>
          <w:sz w:val="20"/>
          <w:szCs w:val="20"/>
        </w:rPr>
        <w:br/>
      </w:r>
      <w:r w:rsidRPr="006915F8">
        <w:rPr>
          <w:rStyle w:val="Enfasigrassetto"/>
          <w:rFonts w:ascii="Garamond" w:hAnsi="Garamond" w:cs="Open Sans"/>
          <w:color w:val="444444"/>
          <w:sz w:val="20"/>
          <w:szCs w:val="20"/>
        </w:rPr>
        <w:t>Mozilla Firefox</w:t>
      </w:r>
      <w:r w:rsidRPr="006915F8">
        <w:rPr>
          <w:rFonts w:ascii="Garamond" w:hAnsi="Garamond" w:cs="Open Sans"/>
          <w:color w:val="444444"/>
          <w:sz w:val="20"/>
          <w:szCs w:val="20"/>
        </w:rPr>
        <w:br/>
        <w:t>Dal menu a tendina nell’angolo in alto a sinistra selezionare 'Opzioni'. Nella finestra di pop up selezionare 'Privacy'. Qui potrete regolare le impostazioni dei vostri cookie. </w:t>
      </w:r>
      <w:r w:rsidRPr="006915F8">
        <w:rPr>
          <w:rFonts w:ascii="Garamond" w:hAnsi="Garamond" w:cs="Open Sans"/>
          <w:color w:val="444444"/>
          <w:sz w:val="20"/>
          <w:szCs w:val="20"/>
        </w:rPr>
        <w:br/>
      </w:r>
      <w:r w:rsidRPr="006915F8">
        <w:rPr>
          <w:rFonts w:ascii="Garamond" w:hAnsi="Garamond" w:cs="Open Sans"/>
          <w:color w:val="444444"/>
          <w:sz w:val="20"/>
          <w:szCs w:val="20"/>
        </w:rPr>
        <w:br/>
      </w:r>
      <w:r w:rsidRPr="006915F8">
        <w:rPr>
          <w:rStyle w:val="Enfasigrassetto"/>
          <w:rFonts w:ascii="Garamond" w:hAnsi="Garamond" w:cs="Open Sans"/>
          <w:color w:val="444444"/>
          <w:sz w:val="20"/>
          <w:szCs w:val="20"/>
        </w:rPr>
        <w:t>Safari</w:t>
      </w:r>
      <w:r w:rsidRPr="006915F8">
        <w:rPr>
          <w:rFonts w:ascii="Garamond" w:hAnsi="Garamond" w:cs="Open Sans"/>
          <w:color w:val="444444"/>
          <w:sz w:val="20"/>
          <w:szCs w:val="20"/>
        </w:rPr>
        <w:br/>
        <w:t>Dal menu di impostazione a tendina nell’angolo in alto a destra selezionare 'Preferenze'. Selezionare 'Sicurezza' e qui potrete regolare le impostazioni dei vostri cookie. </w:t>
      </w:r>
      <w:r w:rsidRPr="006915F8">
        <w:rPr>
          <w:rFonts w:ascii="Garamond" w:hAnsi="Garamond" w:cs="Open Sans"/>
          <w:color w:val="444444"/>
          <w:sz w:val="20"/>
          <w:szCs w:val="20"/>
        </w:rPr>
        <w:br/>
      </w:r>
      <w:r w:rsidRPr="006915F8">
        <w:rPr>
          <w:rStyle w:val="Enfasigrassetto"/>
          <w:rFonts w:ascii="Garamond" w:hAnsi="Garamond" w:cs="Open Sans"/>
          <w:color w:val="444444"/>
          <w:sz w:val="20"/>
          <w:szCs w:val="20"/>
        </w:rPr>
        <w:t>Altri browser</w:t>
      </w:r>
      <w:r w:rsidRPr="006915F8">
        <w:rPr>
          <w:rFonts w:ascii="Garamond" w:hAnsi="Garamond" w:cs="Open Sans"/>
          <w:color w:val="444444"/>
          <w:sz w:val="20"/>
          <w:szCs w:val="20"/>
        </w:rPr>
        <w:br/>
      </w:r>
      <w:r w:rsidRPr="006915F8">
        <w:rPr>
          <w:rFonts w:ascii="Garamond" w:hAnsi="Garamond" w:cs="Open Sans"/>
          <w:color w:val="444444"/>
          <w:sz w:val="20"/>
          <w:szCs w:val="20"/>
        </w:rPr>
        <w:br/>
        <w:t>Se per la navigazione utilizzate altri tipi di browser vi invitiamo a fare riferimento alle rispettive guide di impostazione dei browser stessi.</w:t>
      </w:r>
    </w:p>
    <w:p w14:paraId="7C8F2221" w14:textId="18612A74" w:rsidR="00511AA1" w:rsidRPr="006915F8" w:rsidRDefault="00511AA1" w:rsidP="00511AA1">
      <w:pPr>
        <w:pStyle w:val="Titolo2"/>
        <w:shd w:val="clear" w:color="auto" w:fill="FFFFFF"/>
        <w:spacing w:before="375" w:after="225" w:line="450" w:lineRule="atLeast"/>
        <w:jc w:val="left"/>
        <w:rPr>
          <w:rFonts w:ascii="Garamond" w:hAnsi="Garamond" w:cs="Helvetica"/>
          <w:color w:val="444444"/>
          <w:sz w:val="20"/>
          <w:szCs w:val="20"/>
        </w:rPr>
      </w:pPr>
      <w:r w:rsidRPr="006915F8">
        <w:rPr>
          <w:rFonts w:ascii="Garamond" w:hAnsi="Garamond" w:cs="Helvetica"/>
          <w:b/>
          <w:bCs/>
          <w:color w:val="444444"/>
          <w:sz w:val="20"/>
          <w:szCs w:val="20"/>
        </w:rPr>
        <w:t>Link utili:</w:t>
      </w:r>
    </w:p>
    <w:p w14:paraId="1A1D4B25" w14:textId="77777777" w:rsidR="00511AA1" w:rsidRPr="006915F8" w:rsidRDefault="00511AA1" w:rsidP="00511AA1">
      <w:pPr>
        <w:pStyle w:val="NormaleWeb"/>
        <w:shd w:val="clear" w:color="auto" w:fill="FFFFFF"/>
        <w:spacing w:before="225" w:beforeAutospacing="0" w:after="225" w:afterAutospacing="0"/>
        <w:rPr>
          <w:rFonts w:ascii="Garamond" w:hAnsi="Garamond" w:cs="Open Sans"/>
          <w:color w:val="444444"/>
          <w:sz w:val="20"/>
          <w:szCs w:val="20"/>
        </w:rPr>
      </w:pPr>
      <w:r w:rsidRPr="006915F8">
        <w:rPr>
          <w:rStyle w:val="Enfasigrassetto"/>
          <w:rFonts w:ascii="Garamond" w:hAnsi="Garamond" w:cs="Open Sans"/>
          <w:color w:val="444444"/>
          <w:sz w:val="20"/>
          <w:szCs w:val="20"/>
        </w:rPr>
        <w:t>Cookies:</w:t>
      </w:r>
      <w:r w:rsidRPr="006915F8">
        <w:rPr>
          <w:rFonts w:ascii="Garamond" w:hAnsi="Garamond" w:cs="Open Sans"/>
          <w:color w:val="444444"/>
          <w:sz w:val="20"/>
          <w:szCs w:val="20"/>
        </w:rPr>
        <w:t> </w:t>
      </w:r>
      <w:hyperlink r:id="rId6" w:tgtFrame="_blank" w:history="1">
        <w:r w:rsidRPr="006915F8">
          <w:rPr>
            <w:rStyle w:val="Collegamentoipertestuale"/>
            <w:rFonts w:ascii="Garamond" w:eastAsiaTheme="majorEastAsia" w:hAnsi="Garamond" w:cs="Open Sans"/>
            <w:color w:val="0077DD"/>
            <w:sz w:val="20"/>
            <w:szCs w:val="20"/>
          </w:rPr>
          <w:t>www.youronlinechoices.com</w:t>
        </w:r>
      </w:hyperlink>
    </w:p>
    <w:p w14:paraId="70D8875B" w14:textId="77777777" w:rsidR="00511AA1" w:rsidRPr="006915F8" w:rsidRDefault="00511AA1" w:rsidP="00511AA1">
      <w:pPr>
        <w:pStyle w:val="NormaleWeb"/>
        <w:shd w:val="clear" w:color="auto" w:fill="FFFFFF"/>
        <w:spacing w:before="225" w:beforeAutospacing="0" w:after="225" w:afterAutospacing="0"/>
        <w:rPr>
          <w:rFonts w:ascii="Garamond" w:hAnsi="Garamond" w:cs="Open Sans"/>
          <w:color w:val="444444"/>
          <w:sz w:val="20"/>
          <w:szCs w:val="20"/>
        </w:rPr>
      </w:pPr>
      <w:proofErr w:type="spellStart"/>
      <w:r w:rsidRPr="006915F8">
        <w:rPr>
          <w:rStyle w:val="Enfasigrassetto"/>
          <w:rFonts w:ascii="Garamond" w:hAnsi="Garamond" w:cs="Open Sans"/>
          <w:color w:val="444444"/>
          <w:sz w:val="20"/>
          <w:szCs w:val="20"/>
        </w:rPr>
        <w:t>Disabiliatare</w:t>
      </w:r>
      <w:proofErr w:type="spellEnd"/>
      <w:r w:rsidRPr="006915F8">
        <w:rPr>
          <w:rStyle w:val="Enfasigrassetto"/>
          <w:rFonts w:ascii="Garamond" w:hAnsi="Garamond" w:cs="Open Sans"/>
          <w:color w:val="444444"/>
          <w:sz w:val="20"/>
          <w:szCs w:val="20"/>
        </w:rPr>
        <w:t xml:space="preserve"> Analytics:</w:t>
      </w:r>
      <w:r w:rsidRPr="006915F8">
        <w:rPr>
          <w:rFonts w:ascii="Garamond" w:hAnsi="Garamond" w:cs="Open Sans"/>
          <w:color w:val="444444"/>
          <w:sz w:val="20"/>
          <w:szCs w:val="20"/>
        </w:rPr>
        <w:t> </w:t>
      </w:r>
      <w:hyperlink r:id="rId7" w:tgtFrame="_blank" w:history="1">
        <w:r w:rsidRPr="006915F8">
          <w:rPr>
            <w:rStyle w:val="Collegamentoipertestuale"/>
            <w:rFonts w:ascii="Garamond" w:eastAsiaTheme="majorEastAsia" w:hAnsi="Garamond" w:cs="Open Sans"/>
            <w:color w:val="0077DD"/>
            <w:sz w:val="20"/>
            <w:szCs w:val="20"/>
          </w:rPr>
          <w:t>https://tools.google.com/dlpage/gaoptout</w:t>
        </w:r>
      </w:hyperlink>
    </w:p>
    <w:p w14:paraId="3DCDA1C0" w14:textId="77777777" w:rsidR="00511AA1" w:rsidRPr="006915F8" w:rsidRDefault="00511AA1" w:rsidP="00511AA1">
      <w:pPr>
        <w:pStyle w:val="NormaleWeb"/>
        <w:shd w:val="clear" w:color="auto" w:fill="FFFFFF"/>
        <w:spacing w:before="225" w:beforeAutospacing="0" w:after="225" w:afterAutospacing="0"/>
        <w:rPr>
          <w:rFonts w:ascii="Garamond" w:hAnsi="Garamond" w:cs="Open Sans"/>
          <w:color w:val="444444"/>
          <w:sz w:val="20"/>
          <w:szCs w:val="20"/>
        </w:rPr>
      </w:pPr>
      <w:r w:rsidRPr="006915F8">
        <w:rPr>
          <w:rStyle w:val="Enfasigrassetto"/>
          <w:rFonts w:ascii="Garamond" w:hAnsi="Garamond" w:cs="Open Sans"/>
          <w:color w:val="444444"/>
          <w:sz w:val="20"/>
          <w:szCs w:val="20"/>
        </w:rPr>
        <w:t>Privacy policy Google:</w:t>
      </w:r>
      <w:r w:rsidRPr="006915F8">
        <w:rPr>
          <w:rFonts w:ascii="Garamond" w:hAnsi="Garamond" w:cs="Open Sans"/>
          <w:color w:val="444444"/>
          <w:sz w:val="20"/>
          <w:szCs w:val="20"/>
        </w:rPr>
        <w:t> </w:t>
      </w:r>
      <w:hyperlink r:id="rId8" w:tgtFrame="_blank" w:history="1">
        <w:r w:rsidRPr="006915F8">
          <w:rPr>
            <w:rStyle w:val="Collegamentoipertestuale"/>
            <w:rFonts w:ascii="Garamond" w:eastAsiaTheme="majorEastAsia" w:hAnsi="Garamond" w:cs="Open Sans"/>
            <w:color w:val="0077DD"/>
            <w:sz w:val="20"/>
            <w:szCs w:val="20"/>
          </w:rPr>
          <w:t>https://www.google.com/policies/privacy/</w:t>
        </w:r>
      </w:hyperlink>
    </w:p>
    <w:p w14:paraId="14C3079D" w14:textId="77777777" w:rsidR="00511AA1" w:rsidRPr="006915F8" w:rsidRDefault="00511AA1" w:rsidP="00511AA1">
      <w:pPr>
        <w:pStyle w:val="NormaleWeb"/>
        <w:shd w:val="clear" w:color="auto" w:fill="FFFFFF"/>
        <w:spacing w:before="225" w:beforeAutospacing="0" w:after="225" w:afterAutospacing="0"/>
        <w:rPr>
          <w:rFonts w:ascii="Garamond" w:hAnsi="Garamond" w:cs="Open Sans"/>
          <w:color w:val="444444"/>
          <w:sz w:val="20"/>
          <w:szCs w:val="20"/>
        </w:rPr>
      </w:pPr>
      <w:r w:rsidRPr="006915F8">
        <w:rPr>
          <w:rStyle w:val="Enfasigrassetto"/>
          <w:rFonts w:ascii="Garamond" w:hAnsi="Garamond" w:cs="Open Sans"/>
          <w:color w:val="444444"/>
          <w:sz w:val="20"/>
          <w:szCs w:val="20"/>
        </w:rPr>
        <w:lastRenderedPageBreak/>
        <w:t>Privacy policy Facebook:</w:t>
      </w:r>
      <w:r w:rsidRPr="006915F8">
        <w:rPr>
          <w:rFonts w:ascii="Garamond" w:hAnsi="Garamond" w:cs="Open Sans"/>
          <w:color w:val="444444"/>
          <w:sz w:val="20"/>
          <w:szCs w:val="20"/>
        </w:rPr>
        <w:t> </w:t>
      </w:r>
      <w:hyperlink r:id="rId9" w:tgtFrame="_blank" w:history="1">
        <w:r w:rsidRPr="006915F8">
          <w:rPr>
            <w:rStyle w:val="Collegamentoipertestuale"/>
            <w:rFonts w:ascii="Garamond" w:eastAsiaTheme="majorEastAsia" w:hAnsi="Garamond" w:cs="Open Sans"/>
            <w:color w:val="0077DD"/>
            <w:sz w:val="20"/>
            <w:szCs w:val="20"/>
          </w:rPr>
          <w:t>https://www.facebook.com/about/privacy/update</w:t>
        </w:r>
      </w:hyperlink>
    </w:p>
    <w:p w14:paraId="1EEAFCB2" w14:textId="77777777" w:rsidR="00FE255C" w:rsidRPr="006915F8" w:rsidRDefault="00FE255C" w:rsidP="00FE255C">
      <w:pPr>
        <w:shd w:val="clear" w:color="auto" w:fill="FFFFFF"/>
        <w:spacing w:after="300" w:line="270" w:lineRule="atLeast"/>
        <w:rPr>
          <w:rFonts w:ascii="Garamond" w:eastAsia="Times New Roman" w:hAnsi="Garamond" w:cs="Arial"/>
          <w:color w:val="1C1D17"/>
          <w:sz w:val="20"/>
          <w:szCs w:val="20"/>
          <w:lang w:eastAsia="it-IT"/>
        </w:rPr>
      </w:pPr>
      <w:r w:rsidRPr="006915F8">
        <w:rPr>
          <w:rFonts w:ascii="Garamond" w:eastAsia="Times New Roman" w:hAnsi="Garamond" w:cs="Arial"/>
          <w:b/>
          <w:bCs/>
          <w:color w:val="1C1D17"/>
          <w:sz w:val="20"/>
          <w:szCs w:val="20"/>
          <w:lang w:eastAsia="it-IT"/>
        </w:rPr>
        <w:br/>
        <w:t>Modalità del trattamento</w:t>
      </w:r>
      <w:r w:rsidRPr="006915F8">
        <w:rPr>
          <w:rFonts w:ascii="Garamond" w:eastAsia="Times New Roman" w:hAnsi="Garamond" w:cs="Arial"/>
          <w:color w:val="1C1D17"/>
          <w:sz w:val="20"/>
          <w:szCs w:val="20"/>
          <w:lang w:eastAsia="it-IT"/>
        </w:rPr>
        <w:br/>
        <w:t>I dati personali sono trattati con strumenti automatizzati per il tempo strettamente necessario a conseguire gli scopi per cui sono stati raccolti.</w:t>
      </w:r>
      <w:r w:rsidRPr="006915F8">
        <w:rPr>
          <w:rFonts w:ascii="Garamond" w:eastAsia="Times New Roman" w:hAnsi="Garamond" w:cs="Arial"/>
          <w:color w:val="1C1D17"/>
          <w:sz w:val="20"/>
          <w:szCs w:val="20"/>
          <w:lang w:eastAsia="it-IT"/>
        </w:rPr>
        <w:br/>
        <w:t>Specifiche misure di sicurezza sono osservate per prevenire la perdita dei dati, usi illeciti o non corretti ed accessi non autorizzati.</w:t>
      </w:r>
    </w:p>
    <w:p w14:paraId="2870E05F" w14:textId="77777777" w:rsidR="00FE255C" w:rsidRPr="006915F8" w:rsidRDefault="00FE255C" w:rsidP="00FE255C">
      <w:pPr>
        <w:pStyle w:val="Paragrafoelenco"/>
        <w:tabs>
          <w:tab w:val="left" w:pos="567"/>
        </w:tabs>
        <w:spacing w:before="240" w:after="240"/>
        <w:ind w:left="0"/>
        <w:jc w:val="both"/>
        <w:rPr>
          <w:rFonts w:ascii="Garamond" w:hAnsi="Garamond"/>
          <w:b/>
          <w:sz w:val="20"/>
          <w:szCs w:val="20"/>
        </w:rPr>
      </w:pPr>
      <w:r w:rsidRPr="006915F8">
        <w:rPr>
          <w:rFonts w:ascii="Garamond" w:eastAsia="Times New Roman" w:hAnsi="Garamond" w:cs="Arial"/>
          <w:b/>
          <w:bCs/>
          <w:color w:val="1C1D17"/>
          <w:lang w:eastAsia="it-IT"/>
        </w:rPr>
        <w:br/>
      </w:r>
      <w:r w:rsidRPr="006915F8">
        <w:rPr>
          <w:rFonts w:ascii="Garamond" w:hAnsi="Garamond"/>
          <w:b/>
          <w:sz w:val="20"/>
          <w:szCs w:val="20"/>
        </w:rPr>
        <w:t>DIRITTI DEGLI INTERESSATI</w:t>
      </w:r>
    </w:p>
    <w:p w14:paraId="0D5C6F63" w14:textId="6252C24B" w:rsidR="00FE255C" w:rsidRPr="006915F8" w:rsidRDefault="00FE255C" w:rsidP="00FE255C">
      <w:pPr>
        <w:pStyle w:val="Paragrafoelenco"/>
        <w:tabs>
          <w:tab w:val="left" w:pos="567"/>
        </w:tabs>
        <w:spacing w:before="240" w:after="240"/>
        <w:ind w:left="0"/>
        <w:jc w:val="both"/>
        <w:rPr>
          <w:rFonts w:ascii="Garamond" w:hAnsi="Garamond"/>
          <w:color w:val="000000"/>
          <w:sz w:val="20"/>
          <w:szCs w:val="20"/>
          <w:lang w:eastAsia="hi-IN" w:bidi="hi-IN"/>
        </w:rPr>
      </w:pPr>
      <w:r w:rsidRPr="006915F8">
        <w:rPr>
          <w:rFonts w:ascii="Garamond" w:hAnsi="Garamond"/>
          <w:sz w:val="20"/>
          <w:szCs w:val="20"/>
        </w:rPr>
        <w:t>Gli interessati hanno il diritto di ottenere</w:t>
      </w:r>
      <w:r w:rsidR="00EB44C3" w:rsidRPr="006915F8">
        <w:rPr>
          <w:rFonts w:ascii="Garamond" w:eastAsia="Times New Roman" w:hAnsi="Garamond" w:cs="Arial"/>
          <w:color w:val="1C1D17"/>
          <w:sz w:val="20"/>
          <w:szCs w:val="20"/>
          <w:lang w:eastAsia="it-IT"/>
        </w:rPr>
        <w:t xml:space="preserve"> da </w:t>
      </w:r>
      <w:proofErr w:type="spellStart"/>
      <w:r w:rsidR="006915F8" w:rsidRPr="006915F8">
        <w:rPr>
          <w:rFonts w:ascii="Garamond" w:hAnsi="Garamond"/>
          <w:color w:val="000000"/>
          <w:sz w:val="20"/>
          <w:szCs w:val="20"/>
        </w:rPr>
        <w:t>Parasecoli</w:t>
      </w:r>
      <w:proofErr w:type="spellEnd"/>
      <w:r w:rsidR="006915F8" w:rsidRPr="006915F8">
        <w:rPr>
          <w:rFonts w:ascii="Garamond" w:hAnsi="Garamond"/>
          <w:color w:val="000000"/>
          <w:sz w:val="20"/>
          <w:szCs w:val="20"/>
        </w:rPr>
        <w:t xml:space="preserve"> Costruzioni </w:t>
      </w:r>
      <w:proofErr w:type="spellStart"/>
      <w:r w:rsidR="006915F8" w:rsidRPr="006915F8">
        <w:rPr>
          <w:rFonts w:ascii="Garamond" w:hAnsi="Garamond"/>
          <w:color w:val="000000"/>
          <w:sz w:val="20"/>
          <w:szCs w:val="20"/>
        </w:rPr>
        <w:t>Srl</w:t>
      </w:r>
      <w:proofErr w:type="spellEnd"/>
      <w:r w:rsidR="00511AA1" w:rsidRPr="006915F8">
        <w:rPr>
          <w:rFonts w:ascii="Garamond" w:eastAsia="Times New Roman" w:hAnsi="Garamond" w:cs="Arial"/>
          <w:color w:val="1C1D17"/>
          <w:sz w:val="20"/>
          <w:szCs w:val="20"/>
          <w:lang w:eastAsia="it-IT"/>
        </w:rPr>
        <w:t>.</w:t>
      </w:r>
      <w:r w:rsidRPr="006915F8">
        <w:rPr>
          <w:rFonts w:ascii="Garamond" w:hAnsi="Garamond"/>
          <w:sz w:val="20"/>
          <w:szCs w:val="20"/>
        </w:rPr>
        <w:t xml:space="preserve">, nei casi previsti, l'accesso ai propri dati personali e la rettifica o la cancellazione degli stessi o la limitazione del trattamento che li riguarda o di opporsi al trattamento (artt. 15 e ss. del Regolamento). L’interessato potrà avvalersi dei suoi diritti rivolgendo specifica richiesta al titolare del trattamento all’indirizzo e-mail </w:t>
      </w:r>
      <w:hyperlink r:id="rId10" w:history="1">
        <w:r w:rsidR="006915F8" w:rsidRPr="006915F8">
          <w:rPr>
            <w:rStyle w:val="Collegamentoipertestuale"/>
            <w:rFonts w:ascii="Garamond" w:hAnsi="Garamond"/>
          </w:rPr>
          <w:t>info@parasecolicostruzioni.it</w:t>
        </w:r>
      </w:hyperlink>
      <w:r w:rsidR="006915F8" w:rsidRPr="006915F8">
        <w:rPr>
          <w:rFonts w:ascii="Garamond" w:hAnsi="Garamond"/>
        </w:rPr>
        <w:t>.</w:t>
      </w:r>
    </w:p>
    <w:p w14:paraId="2E29D865" w14:textId="77777777" w:rsidR="00FE255C" w:rsidRPr="006915F8" w:rsidRDefault="00FE255C" w:rsidP="00FE255C">
      <w:pPr>
        <w:pStyle w:val="Paragrafoelenco"/>
        <w:tabs>
          <w:tab w:val="left" w:pos="567"/>
        </w:tabs>
        <w:spacing w:before="240" w:after="240"/>
        <w:ind w:left="0"/>
        <w:jc w:val="both"/>
        <w:rPr>
          <w:rFonts w:ascii="Garamond" w:hAnsi="Garamond"/>
          <w:color w:val="000000"/>
          <w:sz w:val="20"/>
          <w:szCs w:val="20"/>
        </w:rPr>
      </w:pPr>
    </w:p>
    <w:p w14:paraId="165F73B6" w14:textId="77777777" w:rsidR="00FE255C" w:rsidRPr="006915F8" w:rsidRDefault="00FE255C" w:rsidP="00FE255C">
      <w:pPr>
        <w:pStyle w:val="Paragrafoelenco"/>
        <w:tabs>
          <w:tab w:val="left" w:pos="567"/>
        </w:tabs>
        <w:spacing w:before="240" w:after="240"/>
        <w:ind w:left="0"/>
        <w:jc w:val="both"/>
        <w:rPr>
          <w:rFonts w:ascii="Garamond" w:hAnsi="Garamond"/>
          <w:b/>
          <w:sz w:val="20"/>
          <w:szCs w:val="20"/>
        </w:rPr>
      </w:pPr>
      <w:r w:rsidRPr="006915F8">
        <w:rPr>
          <w:rFonts w:ascii="Garamond" w:hAnsi="Garamond"/>
          <w:b/>
          <w:sz w:val="20"/>
          <w:szCs w:val="20"/>
        </w:rPr>
        <w:t>DIRITTO DI RECLAMO</w:t>
      </w:r>
    </w:p>
    <w:p w14:paraId="66E6B880" w14:textId="77777777" w:rsidR="00FE255C" w:rsidRPr="006915F8" w:rsidRDefault="00FE255C" w:rsidP="00FE255C">
      <w:pPr>
        <w:pStyle w:val="Paragrafoelenco"/>
        <w:tabs>
          <w:tab w:val="left" w:pos="567"/>
        </w:tabs>
        <w:spacing w:before="240" w:after="240"/>
        <w:ind w:left="0"/>
        <w:jc w:val="both"/>
        <w:rPr>
          <w:rFonts w:ascii="Garamond" w:hAnsi="Garamond"/>
          <w:sz w:val="20"/>
          <w:szCs w:val="20"/>
        </w:rPr>
      </w:pPr>
      <w:r w:rsidRPr="006915F8">
        <w:rPr>
          <w:rFonts w:ascii="Garamond" w:hAnsi="Garamond"/>
          <w:sz w:val="20"/>
          <w:szCs w:val="20"/>
        </w:rPr>
        <w:t>Gli interessati che ritengono che il trattamento dei dati personali a loro riferiti effettuato attraverso questo sito avvenga in violazione di quanto previsto dal Regolamento hanno il diritto di proporre reclamo al Garante, come previsto dall'art. 77 del Regolamento stesso, o di adire le opportune sedi giudiziarie (art. 79 del Regolamento).</w:t>
      </w:r>
    </w:p>
    <w:p w14:paraId="37ECF642" w14:textId="3284B718" w:rsidR="00FE255C" w:rsidRPr="00FE255C" w:rsidRDefault="00FE255C" w:rsidP="00FE255C">
      <w:pPr>
        <w:shd w:val="clear" w:color="auto" w:fill="FFFFFF"/>
        <w:spacing w:after="300" w:line="270" w:lineRule="atLeast"/>
        <w:rPr>
          <w:rFonts w:ascii="Arial" w:eastAsia="Times New Roman" w:hAnsi="Arial" w:cs="Arial"/>
          <w:color w:val="1C1D17"/>
          <w:lang w:eastAsia="it-IT"/>
        </w:rPr>
      </w:pPr>
    </w:p>
    <w:p w14:paraId="217838F3" w14:textId="77777777" w:rsidR="00EB419A" w:rsidRDefault="00EB419A"/>
    <w:sectPr w:rsidR="00EB41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D4E23"/>
    <w:multiLevelType w:val="multilevel"/>
    <w:tmpl w:val="7866839A"/>
    <w:styleLink w:val="Stile3"/>
    <w:lvl w:ilvl="0">
      <w:start w:val="1"/>
      <w:numFmt w:val="bullet"/>
      <w:lvlText w:val=""/>
      <w:lvlJc w:val="left"/>
      <w:pPr>
        <w:ind w:left="720" w:hanging="360"/>
      </w:pPr>
      <w:rPr>
        <w:rFonts w:ascii="Wingdings" w:hAnsi="Wingdings"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6506AD1"/>
    <w:multiLevelType w:val="multilevel"/>
    <w:tmpl w:val="0410001D"/>
    <w:styleLink w:val="Stile2"/>
    <w:lvl w:ilvl="0">
      <w:start w:val="1"/>
      <w:numFmt w:val="bullet"/>
      <w:lvlText w:val=""/>
      <w:lvlJc w:val="left"/>
      <w:pPr>
        <w:ind w:left="360" w:hanging="360"/>
      </w:pPr>
      <w:rPr>
        <w:rFonts w:ascii="Wingdings" w:hAnsi="Wingdings" w:hint="default"/>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BAE3D11"/>
    <w:multiLevelType w:val="multilevel"/>
    <w:tmpl w:val="ABAA13BA"/>
    <w:styleLink w:val="Stile1"/>
    <w:lvl w:ilvl="0">
      <w:start w:val="1"/>
      <w:numFmt w:val="bullet"/>
      <w:lvlText w:val=""/>
      <w:lvlJc w:val="left"/>
      <w:pPr>
        <w:ind w:left="1854" w:hanging="360"/>
      </w:pPr>
      <w:rPr>
        <w:rFonts w:ascii="Wingdings" w:hAnsi="Wingdings" w:hint="default"/>
        <w:color w:val="000000" w:themeColor="text1"/>
        <w:sz w:val="20"/>
        <w:szCs w:val="20"/>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8B"/>
    <w:rsid w:val="000003C9"/>
    <w:rsid w:val="000056BD"/>
    <w:rsid w:val="00053679"/>
    <w:rsid w:val="00056583"/>
    <w:rsid w:val="00083DDB"/>
    <w:rsid w:val="002D1A8B"/>
    <w:rsid w:val="00511AA1"/>
    <w:rsid w:val="006915F8"/>
    <w:rsid w:val="00801652"/>
    <w:rsid w:val="008375DB"/>
    <w:rsid w:val="00887437"/>
    <w:rsid w:val="009A3789"/>
    <w:rsid w:val="009E0968"/>
    <w:rsid w:val="00DD52DC"/>
    <w:rsid w:val="00E41D47"/>
    <w:rsid w:val="00EB419A"/>
    <w:rsid w:val="00EB44C3"/>
    <w:rsid w:val="00F90CEC"/>
    <w:rsid w:val="00FE2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D769"/>
  <w15:chartTrackingRefBased/>
  <w15:docId w15:val="{5196FE2C-181C-4268-9BB5-A6CF4AD6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it-IT"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3DDB"/>
  </w:style>
  <w:style w:type="paragraph" w:styleId="Titolo1">
    <w:name w:val="heading 1"/>
    <w:basedOn w:val="Normale"/>
    <w:next w:val="Normale"/>
    <w:link w:val="Titolo1Carattere"/>
    <w:uiPriority w:val="9"/>
    <w:qFormat/>
    <w:rsid w:val="00083DDB"/>
    <w:pPr>
      <w:keepNext/>
      <w:keepLines/>
      <w:spacing w:before="320" w:after="80" w:line="240" w:lineRule="auto"/>
      <w:jc w:val="center"/>
      <w:outlineLvl w:val="0"/>
    </w:pPr>
    <w:rPr>
      <w:rFonts w:asciiTheme="majorHAnsi" w:eastAsiaTheme="majorEastAsia" w:hAnsiTheme="majorHAnsi" w:cstheme="majorBidi"/>
      <w:color w:val="390F26" w:themeColor="accent1" w:themeShade="BF"/>
      <w:sz w:val="40"/>
      <w:szCs w:val="40"/>
    </w:rPr>
  </w:style>
  <w:style w:type="paragraph" w:styleId="Titolo2">
    <w:name w:val="heading 2"/>
    <w:basedOn w:val="Normale"/>
    <w:next w:val="Normale"/>
    <w:link w:val="Titolo2Carattere"/>
    <w:uiPriority w:val="9"/>
    <w:unhideWhenUsed/>
    <w:qFormat/>
    <w:rsid w:val="00083DD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olo3">
    <w:name w:val="heading 3"/>
    <w:basedOn w:val="Normale"/>
    <w:next w:val="Normale"/>
    <w:link w:val="Titolo3Carattere"/>
    <w:uiPriority w:val="9"/>
    <w:semiHidden/>
    <w:unhideWhenUsed/>
    <w:qFormat/>
    <w:rsid w:val="00083DDB"/>
    <w:pPr>
      <w:keepNext/>
      <w:keepLines/>
      <w:spacing w:before="160" w:after="0" w:line="240" w:lineRule="auto"/>
      <w:outlineLvl w:val="2"/>
    </w:pPr>
    <w:rPr>
      <w:rFonts w:asciiTheme="majorHAnsi" w:eastAsiaTheme="majorEastAsia" w:hAnsiTheme="majorHAnsi" w:cstheme="majorBidi"/>
      <w:sz w:val="32"/>
      <w:szCs w:val="32"/>
    </w:rPr>
  </w:style>
  <w:style w:type="paragraph" w:styleId="Titolo4">
    <w:name w:val="heading 4"/>
    <w:basedOn w:val="Normale"/>
    <w:next w:val="Normale"/>
    <w:link w:val="Titolo4Carattere"/>
    <w:uiPriority w:val="9"/>
    <w:semiHidden/>
    <w:unhideWhenUsed/>
    <w:qFormat/>
    <w:rsid w:val="00083DDB"/>
    <w:pPr>
      <w:keepNext/>
      <w:keepLines/>
      <w:spacing w:before="80" w:after="0"/>
      <w:outlineLvl w:val="3"/>
    </w:pPr>
    <w:rPr>
      <w:rFonts w:asciiTheme="majorHAnsi" w:eastAsiaTheme="majorEastAsia" w:hAnsiTheme="majorHAnsi" w:cstheme="majorBidi"/>
      <w:i/>
      <w:iCs/>
      <w:sz w:val="30"/>
      <w:szCs w:val="30"/>
    </w:rPr>
  </w:style>
  <w:style w:type="paragraph" w:styleId="Titolo5">
    <w:name w:val="heading 5"/>
    <w:basedOn w:val="Normale"/>
    <w:next w:val="Normale"/>
    <w:link w:val="Titolo5Carattere"/>
    <w:uiPriority w:val="9"/>
    <w:semiHidden/>
    <w:unhideWhenUsed/>
    <w:qFormat/>
    <w:rsid w:val="00083DDB"/>
    <w:pPr>
      <w:keepNext/>
      <w:keepLines/>
      <w:spacing w:before="40" w:after="0"/>
      <w:outlineLvl w:val="4"/>
    </w:pPr>
    <w:rPr>
      <w:rFonts w:asciiTheme="majorHAnsi" w:eastAsiaTheme="majorEastAsia" w:hAnsiTheme="majorHAnsi" w:cstheme="majorBidi"/>
      <w:sz w:val="28"/>
      <w:szCs w:val="28"/>
    </w:rPr>
  </w:style>
  <w:style w:type="paragraph" w:styleId="Titolo6">
    <w:name w:val="heading 6"/>
    <w:basedOn w:val="Normale"/>
    <w:next w:val="Normale"/>
    <w:link w:val="Titolo6Carattere"/>
    <w:uiPriority w:val="9"/>
    <w:semiHidden/>
    <w:unhideWhenUsed/>
    <w:qFormat/>
    <w:rsid w:val="00083DDB"/>
    <w:pPr>
      <w:keepNext/>
      <w:keepLines/>
      <w:spacing w:before="40" w:after="0"/>
      <w:outlineLvl w:val="5"/>
    </w:pPr>
    <w:rPr>
      <w:rFonts w:asciiTheme="majorHAnsi" w:eastAsiaTheme="majorEastAsia" w:hAnsiTheme="majorHAnsi" w:cstheme="majorBidi"/>
      <w:i/>
      <w:iCs/>
      <w:sz w:val="26"/>
      <w:szCs w:val="26"/>
    </w:rPr>
  </w:style>
  <w:style w:type="paragraph" w:styleId="Titolo7">
    <w:name w:val="heading 7"/>
    <w:basedOn w:val="Normale"/>
    <w:next w:val="Normale"/>
    <w:link w:val="Titolo7Carattere"/>
    <w:uiPriority w:val="9"/>
    <w:semiHidden/>
    <w:unhideWhenUsed/>
    <w:qFormat/>
    <w:rsid w:val="00083DDB"/>
    <w:pPr>
      <w:keepNext/>
      <w:keepLines/>
      <w:spacing w:before="40" w:after="0"/>
      <w:outlineLvl w:val="6"/>
    </w:pPr>
    <w:rPr>
      <w:rFonts w:asciiTheme="majorHAnsi" w:eastAsiaTheme="majorEastAsia" w:hAnsiTheme="majorHAnsi" w:cstheme="majorBidi"/>
      <w:sz w:val="24"/>
      <w:szCs w:val="24"/>
    </w:rPr>
  </w:style>
  <w:style w:type="paragraph" w:styleId="Titolo8">
    <w:name w:val="heading 8"/>
    <w:basedOn w:val="Normale"/>
    <w:next w:val="Normale"/>
    <w:link w:val="Titolo8Carattere"/>
    <w:uiPriority w:val="9"/>
    <w:semiHidden/>
    <w:unhideWhenUsed/>
    <w:qFormat/>
    <w:rsid w:val="00083DDB"/>
    <w:pPr>
      <w:keepNext/>
      <w:keepLines/>
      <w:spacing w:before="40" w:after="0"/>
      <w:outlineLvl w:val="7"/>
    </w:pPr>
    <w:rPr>
      <w:rFonts w:asciiTheme="majorHAnsi" w:eastAsiaTheme="majorEastAsia" w:hAnsiTheme="majorHAnsi" w:cstheme="majorBidi"/>
      <w:i/>
      <w:iCs/>
      <w:sz w:val="22"/>
      <w:szCs w:val="22"/>
    </w:rPr>
  </w:style>
  <w:style w:type="paragraph" w:styleId="Titolo9">
    <w:name w:val="heading 9"/>
    <w:basedOn w:val="Normale"/>
    <w:next w:val="Normale"/>
    <w:link w:val="Titolo9Carattere"/>
    <w:uiPriority w:val="9"/>
    <w:semiHidden/>
    <w:unhideWhenUsed/>
    <w:qFormat/>
    <w:rsid w:val="00083DDB"/>
    <w:pPr>
      <w:keepNext/>
      <w:keepLines/>
      <w:spacing w:before="40" w:after="0"/>
      <w:outlineLvl w:val="8"/>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1">
    <w:name w:val="Stile1"/>
    <w:uiPriority w:val="99"/>
    <w:rsid w:val="00887437"/>
    <w:pPr>
      <w:numPr>
        <w:numId w:val="1"/>
      </w:numPr>
    </w:pPr>
  </w:style>
  <w:style w:type="numbering" w:customStyle="1" w:styleId="Stile2">
    <w:name w:val="Stile2"/>
    <w:uiPriority w:val="99"/>
    <w:rsid w:val="00887437"/>
    <w:pPr>
      <w:numPr>
        <w:numId w:val="2"/>
      </w:numPr>
    </w:pPr>
  </w:style>
  <w:style w:type="numbering" w:customStyle="1" w:styleId="Stile3">
    <w:name w:val="Stile3"/>
    <w:uiPriority w:val="99"/>
    <w:rsid w:val="00887437"/>
    <w:pPr>
      <w:numPr>
        <w:numId w:val="3"/>
      </w:numPr>
    </w:pPr>
  </w:style>
  <w:style w:type="character" w:customStyle="1" w:styleId="Titolo1Carattere">
    <w:name w:val="Titolo 1 Carattere"/>
    <w:basedOn w:val="Carpredefinitoparagrafo"/>
    <w:link w:val="Titolo1"/>
    <w:uiPriority w:val="9"/>
    <w:rsid w:val="00083DDB"/>
    <w:rPr>
      <w:rFonts w:asciiTheme="majorHAnsi" w:eastAsiaTheme="majorEastAsia" w:hAnsiTheme="majorHAnsi" w:cstheme="majorBidi"/>
      <w:color w:val="390F26" w:themeColor="accent1" w:themeShade="BF"/>
      <w:sz w:val="40"/>
      <w:szCs w:val="40"/>
    </w:rPr>
  </w:style>
  <w:style w:type="character" w:customStyle="1" w:styleId="Titolo2Carattere">
    <w:name w:val="Titolo 2 Carattere"/>
    <w:basedOn w:val="Carpredefinitoparagrafo"/>
    <w:link w:val="Titolo2"/>
    <w:uiPriority w:val="9"/>
    <w:rsid w:val="00083DDB"/>
    <w:rPr>
      <w:rFonts w:asciiTheme="majorHAnsi" w:eastAsiaTheme="majorEastAsia" w:hAnsiTheme="majorHAnsi" w:cstheme="majorBidi"/>
      <w:sz w:val="32"/>
      <w:szCs w:val="32"/>
    </w:rPr>
  </w:style>
  <w:style w:type="character" w:customStyle="1" w:styleId="Titolo3Carattere">
    <w:name w:val="Titolo 3 Carattere"/>
    <w:basedOn w:val="Carpredefinitoparagrafo"/>
    <w:link w:val="Titolo3"/>
    <w:uiPriority w:val="9"/>
    <w:semiHidden/>
    <w:rsid w:val="00083DDB"/>
    <w:rPr>
      <w:rFonts w:asciiTheme="majorHAnsi" w:eastAsiaTheme="majorEastAsia" w:hAnsiTheme="majorHAnsi" w:cstheme="majorBidi"/>
      <w:sz w:val="32"/>
      <w:szCs w:val="32"/>
    </w:rPr>
  </w:style>
  <w:style w:type="character" w:customStyle="1" w:styleId="Titolo4Carattere">
    <w:name w:val="Titolo 4 Carattere"/>
    <w:basedOn w:val="Carpredefinitoparagrafo"/>
    <w:link w:val="Titolo4"/>
    <w:uiPriority w:val="9"/>
    <w:semiHidden/>
    <w:rsid w:val="00083DDB"/>
    <w:rPr>
      <w:rFonts w:asciiTheme="majorHAnsi" w:eastAsiaTheme="majorEastAsia" w:hAnsiTheme="majorHAnsi" w:cstheme="majorBidi"/>
      <w:i/>
      <w:iCs/>
      <w:sz w:val="30"/>
      <w:szCs w:val="30"/>
    </w:rPr>
  </w:style>
  <w:style w:type="character" w:customStyle="1" w:styleId="Titolo5Carattere">
    <w:name w:val="Titolo 5 Carattere"/>
    <w:basedOn w:val="Carpredefinitoparagrafo"/>
    <w:link w:val="Titolo5"/>
    <w:uiPriority w:val="9"/>
    <w:semiHidden/>
    <w:rsid w:val="00083DDB"/>
    <w:rPr>
      <w:rFonts w:asciiTheme="majorHAnsi" w:eastAsiaTheme="majorEastAsia" w:hAnsiTheme="majorHAnsi" w:cstheme="majorBidi"/>
      <w:sz w:val="28"/>
      <w:szCs w:val="28"/>
    </w:rPr>
  </w:style>
  <w:style w:type="character" w:customStyle="1" w:styleId="Titolo6Carattere">
    <w:name w:val="Titolo 6 Carattere"/>
    <w:basedOn w:val="Carpredefinitoparagrafo"/>
    <w:link w:val="Titolo6"/>
    <w:uiPriority w:val="9"/>
    <w:semiHidden/>
    <w:rsid w:val="00083DDB"/>
    <w:rPr>
      <w:rFonts w:asciiTheme="majorHAnsi" w:eastAsiaTheme="majorEastAsia" w:hAnsiTheme="majorHAnsi" w:cstheme="majorBidi"/>
      <w:i/>
      <w:iCs/>
      <w:sz w:val="26"/>
      <w:szCs w:val="26"/>
    </w:rPr>
  </w:style>
  <w:style w:type="character" w:customStyle="1" w:styleId="Titolo7Carattere">
    <w:name w:val="Titolo 7 Carattere"/>
    <w:basedOn w:val="Carpredefinitoparagrafo"/>
    <w:link w:val="Titolo7"/>
    <w:uiPriority w:val="9"/>
    <w:semiHidden/>
    <w:rsid w:val="00083DDB"/>
    <w:rPr>
      <w:rFonts w:asciiTheme="majorHAnsi" w:eastAsiaTheme="majorEastAsia" w:hAnsiTheme="majorHAnsi" w:cstheme="majorBidi"/>
      <w:sz w:val="24"/>
      <w:szCs w:val="24"/>
    </w:rPr>
  </w:style>
  <w:style w:type="character" w:customStyle="1" w:styleId="Titolo8Carattere">
    <w:name w:val="Titolo 8 Carattere"/>
    <w:basedOn w:val="Carpredefinitoparagrafo"/>
    <w:link w:val="Titolo8"/>
    <w:uiPriority w:val="9"/>
    <w:semiHidden/>
    <w:rsid w:val="00083DDB"/>
    <w:rPr>
      <w:rFonts w:asciiTheme="majorHAnsi" w:eastAsiaTheme="majorEastAsia" w:hAnsiTheme="majorHAnsi" w:cstheme="majorBidi"/>
      <w:i/>
      <w:iCs/>
      <w:sz w:val="22"/>
      <w:szCs w:val="22"/>
    </w:rPr>
  </w:style>
  <w:style w:type="character" w:customStyle="1" w:styleId="Titolo9Carattere">
    <w:name w:val="Titolo 9 Carattere"/>
    <w:basedOn w:val="Carpredefinitoparagrafo"/>
    <w:link w:val="Titolo9"/>
    <w:uiPriority w:val="9"/>
    <w:semiHidden/>
    <w:rsid w:val="00083DDB"/>
    <w:rPr>
      <w:b/>
      <w:bCs/>
      <w:i/>
      <w:iCs/>
    </w:rPr>
  </w:style>
  <w:style w:type="paragraph" w:styleId="Didascalia">
    <w:name w:val="caption"/>
    <w:basedOn w:val="Normale"/>
    <w:next w:val="Normale"/>
    <w:uiPriority w:val="35"/>
    <w:semiHidden/>
    <w:unhideWhenUsed/>
    <w:qFormat/>
    <w:rsid w:val="00083DDB"/>
    <w:pPr>
      <w:spacing w:line="240" w:lineRule="auto"/>
    </w:pPr>
    <w:rPr>
      <w:b/>
      <w:bCs/>
      <w:color w:val="404040" w:themeColor="text1" w:themeTint="BF"/>
      <w:sz w:val="16"/>
      <w:szCs w:val="16"/>
    </w:rPr>
  </w:style>
  <w:style w:type="paragraph" w:styleId="Titolo">
    <w:name w:val="Title"/>
    <w:basedOn w:val="Normale"/>
    <w:next w:val="Normale"/>
    <w:link w:val="TitoloCarattere"/>
    <w:uiPriority w:val="10"/>
    <w:qFormat/>
    <w:rsid w:val="00083DDB"/>
    <w:pPr>
      <w:pBdr>
        <w:top w:val="single" w:sz="6" w:space="8" w:color="B2324B" w:themeColor="accent3"/>
        <w:bottom w:val="single" w:sz="6" w:space="8" w:color="B2324B" w:themeColor="accent3"/>
      </w:pBdr>
      <w:spacing w:after="400" w:line="240" w:lineRule="auto"/>
      <w:contextualSpacing/>
      <w:jc w:val="center"/>
    </w:pPr>
    <w:rPr>
      <w:rFonts w:asciiTheme="majorHAnsi" w:eastAsiaTheme="majorEastAsia" w:hAnsiTheme="majorHAnsi" w:cstheme="majorBidi"/>
      <w:caps/>
      <w:color w:val="3D3D3D" w:themeColor="text2"/>
      <w:spacing w:val="30"/>
      <w:sz w:val="72"/>
      <w:szCs w:val="72"/>
    </w:rPr>
  </w:style>
  <w:style w:type="character" w:customStyle="1" w:styleId="TitoloCarattere">
    <w:name w:val="Titolo Carattere"/>
    <w:basedOn w:val="Carpredefinitoparagrafo"/>
    <w:link w:val="Titolo"/>
    <w:uiPriority w:val="10"/>
    <w:rsid w:val="00083DDB"/>
    <w:rPr>
      <w:rFonts w:asciiTheme="majorHAnsi" w:eastAsiaTheme="majorEastAsia" w:hAnsiTheme="majorHAnsi" w:cstheme="majorBidi"/>
      <w:caps/>
      <w:color w:val="3D3D3D" w:themeColor="text2"/>
      <w:spacing w:val="30"/>
      <w:sz w:val="72"/>
      <w:szCs w:val="72"/>
    </w:rPr>
  </w:style>
  <w:style w:type="paragraph" w:styleId="Sottotitolo">
    <w:name w:val="Subtitle"/>
    <w:basedOn w:val="Normale"/>
    <w:next w:val="Normale"/>
    <w:link w:val="SottotitoloCarattere"/>
    <w:uiPriority w:val="11"/>
    <w:qFormat/>
    <w:rsid w:val="00083DDB"/>
    <w:pPr>
      <w:numPr>
        <w:ilvl w:val="1"/>
      </w:numPr>
      <w:jc w:val="center"/>
    </w:pPr>
    <w:rPr>
      <w:color w:val="3D3D3D" w:themeColor="text2"/>
      <w:sz w:val="28"/>
      <w:szCs w:val="28"/>
    </w:rPr>
  </w:style>
  <w:style w:type="character" w:customStyle="1" w:styleId="SottotitoloCarattere">
    <w:name w:val="Sottotitolo Carattere"/>
    <w:basedOn w:val="Carpredefinitoparagrafo"/>
    <w:link w:val="Sottotitolo"/>
    <w:uiPriority w:val="11"/>
    <w:rsid w:val="00083DDB"/>
    <w:rPr>
      <w:color w:val="3D3D3D" w:themeColor="text2"/>
      <w:sz w:val="28"/>
      <w:szCs w:val="28"/>
    </w:rPr>
  </w:style>
  <w:style w:type="character" w:styleId="Enfasigrassetto">
    <w:name w:val="Strong"/>
    <w:basedOn w:val="Carpredefinitoparagrafo"/>
    <w:uiPriority w:val="22"/>
    <w:qFormat/>
    <w:rsid w:val="00083DDB"/>
    <w:rPr>
      <w:b/>
      <w:bCs/>
    </w:rPr>
  </w:style>
  <w:style w:type="character" w:styleId="Enfasicorsivo">
    <w:name w:val="Emphasis"/>
    <w:basedOn w:val="Carpredefinitoparagrafo"/>
    <w:uiPriority w:val="20"/>
    <w:qFormat/>
    <w:rsid w:val="00083DDB"/>
    <w:rPr>
      <w:i/>
      <w:iCs/>
      <w:color w:val="000000" w:themeColor="text1"/>
    </w:rPr>
  </w:style>
  <w:style w:type="paragraph" w:styleId="Nessunaspaziatura">
    <w:name w:val="No Spacing"/>
    <w:uiPriority w:val="1"/>
    <w:qFormat/>
    <w:rsid w:val="00083DDB"/>
    <w:pPr>
      <w:spacing w:after="0" w:line="240" w:lineRule="auto"/>
    </w:pPr>
  </w:style>
  <w:style w:type="paragraph" w:styleId="Citazione">
    <w:name w:val="Quote"/>
    <w:basedOn w:val="Normale"/>
    <w:next w:val="Normale"/>
    <w:link w:val="CitazioneCarattere"/>
    <w:uiPriority w:val="29"/>
    <w:qFormat/>
    <w:rsid w:val="00083DDB"/>
    <w:pPr>
      <w:spacing w:before="160"/>
      <w:ind w:left="720" w:right="720"/>
      <w:jc w:val="center"/>
    </w:pPr>
    <w:rPr>
      <w:i/>
      <w:iCs/>
      <w:color w:val="852537" w:themeColor="accent3" w:themeShade="BF"/>
      <w:sz w:val="24"/>
      <w:szCs w:val="24"/>
    </w:rPr>
  </w:style>
  <w:style w:type="character" w:customStyle="1" w:styleId="CitazioneCarattere">
    <w:name w:val="Citazione Carattere"/>
    <w:basedOn w:val="Carpredefinitoparagrafo"/>
    <w:link w:val="Citazione"/>
    <w:uiPriority w:val="29"/>
    <w:rsid w:val="00083DDB"/>
    <w:rPr>
      <w:i/>
      <w:iCs/>
      <w:color w:val="852537" w:themeColor="accent3" w:themeShade="BF"/>
      <w:sz w:val="24"/>
      <w:szCs w:val="24"/>
    </w:rPr>
  </w:style>
  <w:style w:type="paragraph" w:styleId="Citazioneintensa">
    <w:name w:val="Intense Quote"/>
    <w:basedOn w:val="Normale"/>
    <w:next w:val="Normale"/>
    <w:link w:val="CitazioneintensaCarattere"/>
    <w:uiPriority w:val="30"/>
    <w:qFormat/>
    <w:rsid w:val="00083DDB"/>
    <w:pPr>
      <w:spacing w:before="160" w:line="276" w:lineRule="auto"/>
      <w:ind w:left="936" w:right="936"/>
      <w:jc w:val="center"/>
    </w:pPr>
    <w:rPr>
      <w:rFonts w:asciiTheme="majorHAnsi" w:eastAsiaTheme="majorEastAsia" w:hAnsiTheme="majorHAnsi" w:cstheme="majorBidi"/>
      <w:caps/>
      <w:color w:val="390F26" w:themeColor="accent1" w:themeShade="BF"/>
      <w:sz w:val="28"/>
      <w:szCs w:val="28"/>
    </w:rPr>
  </w:style>
  <w:style w:type="character" w:customStyle="1" w:styleId="CitazioneintensaCarattere">
    <w:name w:val="Citazione intensa Carattere"/>
    <w:basedOn w:val="Carpredefinitoparagrafo"/>
    <w:link w:val="Citazioneintensa"/>
    <w:uiPriority w:val="30"/>
    <w:rsid w:val="00083DDB"/>
    <w:rPr>
      <w:rFonts w:asciiTheme="majorHAnsi" w:eastAsiaTheme="majorEastAsia" w:hAnsiTheme="majorHAnsi" w:cstheme="majorBidi"/>
      <w:caps/>
      <w:color w:val="390F26" w:themeColor="accent1" w:themeShade="BF"/>
      <w:sz w:val="28"/>
      <w:szCs w:val="28"/>
    </w:rPr>
  </w:style>
  <w:style w:type="character" w:styleId="Enfasidelicata">
    <w:name w:val="Subtle Emphasis"/>
    <w:basedOn w:val="Carpredefinitoparagrafo"/>
    <w:uiPriority w:val="19"/>
    <w:qFormat/>
    <w:rsid w:val="00083DDB"/>
    <w:rPr>
      <w:i/>
      <w:iCs/>
      <w:color w:val="595959" w:themeColor="text1" w:themeTint="A6"/>
    </w:rPr>
  </w:style>
  <w:style w:type="character" w:styleId="Enfasiintensa">
    <w:name w:val="Intense Emphasis"/>
    <w:basedOn w:val="Carpredefinitoparagrafo"/>
    <w:uiPriority w:val="21"/>
    <w:qFormat/>
    <w:rsid w:val="00083DDB"/>
    <w:rPr>
      <w:b/>
      <w:bCs/>
      <w:i/>
      <w:iCs/>
      <w:color w:val="auto"/>
    </w:rPr>
  </w:style>
  <w:style w:type="character" w:styleId="Riferimentodelicato">
    <w:name w:val="Subtle Reference"/>
    <w:basedOn w:val="Carpredefinitoparagrafo"/>
    <w:uiPriority w:val="31"/>
    <w:qFormat/>
    <w:rsid w:val="00083DDB"/>
    <w:rPr>
      <w:caps w:val="0"/>
      <w:smallCaps/>
      <w:color w:val="404040" w:themeColor="text1" w:themeTint="BF"/>
      <w:spacing w:val="0"/>
      <w:u w:val="single" w:color="7F7F7F" w:themeColor="text1" w:themeTint="80"/>
    </w:rPr>
  </w:style>
  <w:style w:type="character" w:styleId="Riferimentointenso">
    <w:name w:val="Intense Reference"/>
    <w:basedOn w:val="Carpredefinitoparagrafo"/>
    <w:uiPriority w:val="32"/>
    <w:qFormat/>
    <w:rsid w:val="00083DDB"/>
    <w:rPr>
      <w:b/>
      <w:bCs/>
      <w:caps w:val="0"/>
      <w:smallCaps/>
      <w:color w:val="auto"/>
      <w:spacing w:val="0"/>
      <w:u w:val="single"/>
    </w:rPr>
  </w:style>
  <w:style w:type="character" w:styleId="Titolodellibro">
    <w:name w:val="Book Title"/>
    <w:basedOn w:val="Carpredefinitoparagrafo"/>
    <w:uiPriority w:val="33"/>
    <w:qFormat/>
    <w:rsid w:val="00083DDB"/>
    <w:rPr>
      <w:b/>
      <w:bCs/>
      <w:caps w:val="0"/>
      <w:smallCaps/>
      <w:spacing w:val="0"/>
    </w:rPr>
  </w:style>
  <w:style w:type="paragraph" w:styleId="Titolosommario">
    <w:name w:val="TOC Heading"/>
    <w:basedOn w:val="Titolo1"/>
    <w:next w:val="Normale"/>
    <w:uiPriority w:val="39"/>
    <w:semiHidden/>
    <w:unhideWhenUsed/>
    <w:qFormat/>
    <w:rsid w:val="00083DDB"/>
    <w:pPr>
      <w:outlineLvl w:val="9"/>
    </w:pPr>
  </w:style>
  <w:style w:type="paragraph" w:customStyle="1" w:styleId="p1">
    <w:name w:val="p1"/>
    <w:basedOn w:val="Normale"/>
    <w:rsid w:val="00FE25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FE255C"/>
  </w:style>
  <w:style w:type="paragraph" w:styleId="NormaleWeb">
    <w:name w:val="Normal (Web)"/>
    <w:basedOn w:val="Normale"/>
    <w:uiPriority w:val="99"/>
    <w:unhideWhenUsed/>
    <w:rsid w:val="00FE25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E255C"/>
    <w:rPr>
      <w:color w:val="0000FF"/>
      <w:u w:val="single"/>
    </w:rPr>
  </w:style>
  <w:style w:type="paragraph" w:styleId="Paragrafoelenco">
    <w:name w:val="List Paragraph"/>
    <w:basedOn w:val="Normale"/>
    <w:uiPriority w:val="34"/>
    <w:qFormat/>
    <w:rsid w:val="00FE255C"/>
    <w:pPr>
      <w:spacing w:after="200" w:line="276" w:lineRule="auto"/>
      <w:ind w:left="720"/>
      <w:contextualSpacing/>
    </w:pPr>
    <w:rPr>
      <w:rFonts w:ascii="Calibri" w:eastAsia="Calibri" w:hAnsi="Calibri" w:cs="Times New Roman"/>
      <w:sz w:val="22"/>
      <w:szCs w:val="22"/>
    </w:rPr>
  </w:style>
  <w:style w:type="character" w:styleId="Menzionenonrisolta">
    <w:name w:val="Unresolved Mention"/>
    <w:basedOn w:val="Carpredefinitoparagrafo"/>
    <w:uiPriority w:val="99"/>
    <w:semiHidden/>
    <w:unhideWhenUsed/>
    <w:rsid w:val="009A3789"/>
    <w:rPr>
      <w:color w:val="605E5C"/>
      <w:shd w:val="clear" w:color="auto" w:fill="E1DFDD"/>
    </w:rPr>
  </w:style>
  <w:style w:type="paragraph" w:styleId="PreformattatoHTML">
    <w:name w:val="HTML Preformatted"/>
    <w:basedOn w:val="Normale"/>
    <w:link w:val="PreformattatoHTMLCarattere"/>
    <w:uiPriority w:val="99"/>
    <w:semiHidden/>
    <w:unhideWhenUsed/>
    <w:rsid w:val="0005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5367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74197">
      <w:bodyDiv w:val="1"/>
      <w:marLeft w:val="0"/>
      <w:marRight w:val="0"/>
      <w:marTop w:val="0"/>
      <w:marBottom w:val="0"/>
      <w:divBdr>
        <w:top w:val="none" w:sz="0" w:space="0" w:color="auto"/>
        <w:left w:val="none" w:sz="0" w:space="0" w:color="auto"/>
        <w:bottom w:val="none" w:sz="0" w:space="0" w:color="auto"/>
        <w:right w:val="none" w:sz="0" w:space="0" w:color="auto"/>
      </w:divBdr>
    </w:div>
    <w:div w:id="833684417">
      <w:bodyDiv w:val="1"/>
      <w:marLeft w:val="0"/>
      <w:marRight w:val="0"/>
      <w:marTop w:val="0"/>
      <w:marBottom w:val="0"/>
      <w:divBdr>
        <w:top w:val="none" w:sz="0" w:space="0" w:color="auto"/>
        <w:left w:val="none" w:sz="0" w:space="0" w:color="auto"/>
        <w:bottom w:val="none" w:sz="0" w:space="0" w:color="auto"/>
        <w:right w:val="none" w:sz="0" w:space="0" w:color="auto"/>
      </w:divBdr>
    </w:div>
    <w:div w:id="1130779199">
      <w:bodyDiv w:val="1"/>
      <w:marLeft w:val="0"/>
      <w:marRight w:val="0"/>
      <w:marTop w:val="0"/>
      <w:marBottom w:val="0"/>
      <w:divBdr>
        <w:top w:val="none" w:sz="0" w:space="0" w:color="auto"/>
        <w:left w:val="none" w:sz="0" w:space="0" w:color="auto"/>
        <w:bottom w:val="none" w:sz="0" w:space="0" w:color="auto"/>
        <w:right w:val="none" w:sz="0" w:space="0" w:color="auto"/>
      </w:divBdr>
    </w:div>
    <w:div w:id="186451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policies/privacy/" TargetMode="External"/><Relationship Id="rId3" Type="http://schemas.openxmlformats.org/officeDocument/2006/relationships/settings" Target="settings.xml"/><Relationship Id="rId7" Type="http://schemas.openxmlformats.org/officeDocument/2006/relationships/hyperlink" Target="https://tools.google.com/dlpage/gaoptou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ronlinechoices.com/" TargetMode="External"/><Relationship Id="rId11" Type="http://schemas.openxmlformats.org/officeDocument/2006/relationships/fontTable" Target="fontTable.xml"/><Relationship Id="rId5" Type="http://schemas.openxmlformats.org/officeDocument/2006/relationships/hyperlink" Target="http://www.parasecolicostruzioni.it" TargetMode="External"/><Relationship Id="rId10" Type="http://schemas.openxmlformats.org/officeDocument/2006/relationships/hyperlink" Target="mailto:info@parasecolicostruzioni.it" TargetMode="External"/><Relationship Id="rId4" Type="http://schemas.openxmlformats.org/officeDocument/2006/relationships/webSettings" Target="webSettings.xml"/><Relationship Id="rId9" Type="http://schemas.openxmlformats.org/officeDocument/2006/relationships/hyperlink" Target="https://www.facebook.com/about/privacy/update" TargetMode="External"/></Relationships>
</file>

<file path=word/theme/theme1.xml><?xml version="1.0" encoding="utf-8"?>
<a:theme xmlns:a="http://schemas.openxmlformats.org/drawingml/2006/main" name="Dividendi">
  <a:themeElements>
    <a:clrScheme name="Dividendi">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ividendi">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1050</Words>
  <Characters>5989</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Sassaroli</dc:creator>
  <cp:keywords/>
  <dc:description/>
  <cp:lastModifiedBy>alba calisti</cp:lastModifiedBy>
  <cp:revision>5</cp:revision>
  <dcterms:created xsi:type="dcterms:W3CDTF">2019-11-11T15:34:00Z</dcterms:created>
  <dcterms:modified xsi:type="dcterms:W3CDTF">2019-11-11T15:51:00Z</dcterms:modified>
</cp:coreProperties>
</file>