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6D1972" w14:textId="3CC82C5C" w:rsidR="00C80886" w:rsidRPr="0061780E" w:rsidRDefault="00C80886">
      <w:pPr>
        <w:rPr>
          <w:rFonts w:ascii="Arial" w:hAnsi="Arial" w:cs="Arial"/>
        </w:rPr>
      </w:pPr>
    </w:p>
    <w:p w14:paraId="665A9B10" w14:textId="6401CB5E" w:rsidR="0061780E" w:rsidRPr="00060264" w:rsidRDefault="0061780E" w:rsidP="00060264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060264">
        <w:rPr>
          <w:rFonts w:ascii="Arial" w:hAnsi="Arial" w:cs="Arial"/>
          <w:sz w:val="20"/>
          <w:szCs w:val="20"/>
        </w:rPr>
        <w:t xml:space="preserve">Activité : </w:t>
      </w:r>
      <w:r w:rsidR="00060264" w:rsidRPr="00060264">
        <w:rPr>
          <w:rFonts w:ascii="Arial" w:hAnsi="Arial" w:cs="Arial"/>
          <w:sz w:val="20"/>
          <w:szCs w:val="20"/>
        </w:rPr>
        <w:t xml:space="preserve">Vous êtes chargé par un citoyen romain de faire une enquête sur le mythe de la fondation de Rome et sur son histoire. Lors de votre enquête, vous trouvez </w:t>
      </w:r>
      <w:r w:rsidR="004D0C61">
        <w:rPr>
          <w:rFonts w:ascii="Arial" w:hAnsi="Arial" w:cs="Arial"/>
          <w:sz w:val="20"/>
          <w:szCs w:val="20"/>
        </w:rPr>
        <w:t>des documents</w:t>
      </w:r>
      <w:r w:rsidR="00060264" w:rsidRPr="00060264">
        <w:rPr>
          <w:rFonts w:ascii="Arial" w:hAnsi="Arial" w:cs="Arial"/>
          <w:sz w:val="20"/>
          <w:szCs w:val="20"/>
        </w:rPr>
        <w:t xml:space="preserve"> qui permettent de mieux connaître l’histoire de Rome et le mythe de sa fondation. Après avoir lu ces documents, quelle différence y’a-t-il entre l’histoire de Rome et le mythe de sa fondation ?</w:t>
      </w:r>
    </w:p>
    <w:p w14:paraId="03B77A5B" w14:textId="30DDA8E9" w:rsidR="00060264" w:rsidRDefault="00060264" w:rsidP="00060264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14:paraId="1EC18747" w14:textId="78752690" w:rsidR="00060264" w:rsidRPr="00060264" w:rsidRDefault="00060264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FC481E">
        <w:rPr>
          <w:rFonts w:ascii="Arial" w:hAnsi="Arial" w:cs="Arial"/>
          <w:b/>
          <w:sz w:val="28"/>
          <w:szCs w:val="28"/>
          <w:highlight w:val="darkGray"/>
        </w:rPr>
        <w:t>Document 1 : Le mythe de la fondat</w:t>
      </w:r>
      <w:r w:rsidR="00FC481E" w:rsidRPr="00FC481E">
        <w:rPr>
          <w:rFonts w:ascii="Arial" w:hAnsi="Arial" w:cs="Arial"/>
          <w:b/>
          <w:sz w:val="28"/>
          <w:szCs w:val="28"/>
          <w:highlight w:val="darkGray"/>
        </w:rPr>
        <w:t>ion de Rome par Romulus</w:t>
      </w:r>
    </w:p>
    <w:p w14:paraId="708A3955" w14:textId="364B18E7" w:rsidR="00060264" w:rsidRPr="00B976BA" w:rsidRDefault="00FC481E" w:rsidP="0006026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A072BC8" wp14:editId="3CA33BCB">
            <wp:extent cx="5756910" cy="423799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omulus fonde Rome Doc 4 p.99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23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FDCCF" w14:textId="6C61FDFD" w:rsidR="00B976BA" w:rsidRDefault="00982B00" w:rsidP="00982B00">
      <w:pPr>
        <w:pStyle w:val="Paragraphedeliste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982B00">
        <w:rPr>
          <w:rFonts w:ascii="Arial" w:hAnsi="Arial" w:cs="Arial"/>
        </w:rPr>
        <w:t>A l’aide de ce texte, racontez la légende de la fondation de Rome par Romulus.</w:t>
      </w:r>
    </w:p>
    <w:p w14:paraId="0659C375" w14:textId="77777777" w:rsidR="00982B00" w:rsidRPr="00982B00" w:rsidRDefault="00982B00" w:rsidP="00982B00">
      <w:pPr>
        <w:pStyle w:val="Paragraphedeliste"/>
        <w:spacing w:line="360" w:lineRule="auto"/>
        <w:jc w:val="both"/>
        <w:rPr>
          <w:rFonts w:ascii="Arial" w:hAnsi="Arial" w:cs="Arial"/>
        </w:rPr>
      </w:pPr>
    </w:p>
    <w:p w14:paraId="202F31C5" w14:textId="7BD8805E" w:rsidR="00FC481E" w:rsidRDefault="00982B00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darkGray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C194ED" wp14:editId="059626F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17220" cy="1637818"/>
                <wp:effectExtent l="0" t="0" r="17145" b="1333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220" cy="163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059B37" w14:textId="77777777" w:rsidR="00982B00" w:rsidRPr="00B976BA" w:rsidRDefault="00982B00" w:rsidP="00982B0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976BA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B976BA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52051D8" w14:textId="77777777" w:rsidR="00982B00" w:rsidRPr="00B976BA" w:rsidRDefault="00982B00" w:rsidP="00982B00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194ED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left:0;text-align:left;margin-left:0;margin-top:0;width:481.65pt;height:128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" fillcolor="white [3201]" strokeweight=".5pt">
                <v:textbox>
                  <w:txbxContent>
                    <w:p w14:paraId="2F059B37" w14:textId="77777777" w:rsidR="00982B00" w:rsidRPr="00B976BA" w:rsidRDefault="00982B00" w:rsidP="00982B00">
                      <w:pPr>
                        <w:rPr>
                          <w:rFonts w:ascii="Arial" w:hAnsi="Arial" w:cs="Arial"/>
                        </w:rPr>
                      </w:pPr>
                      <w:r w:rsidRPr="00B976BA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B976BA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52051D8" w14:textId="77777777" w:rsidR="00982B00" w:rsidRPr="00B976BA" w:rsidRDefault="00982B00" w:rsidP="00982B00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B33C06" w14:textId="77777777" w:rsidR="00FC481E" w:rsidRDefault="00FC481E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darkGray"/>
        </w:rPr>
      </w:pPr>
    </w:p>
    <w:p w14:paraId="6BDCD32E" w14:textId="77777777" w:rsidR="00FC481E" w:rsidRDefault="00FC481E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darkGray"/>
        </w:rPr>
      </w:pPr>
    </w:p>
    <w:p w14:paraId="0623331B" w14:textId="77777777" w:rsidR="00FC481E" w:rsidRDefault="00FC481E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darkGray"/>
        </w:rPr>
      </w:pPr>
    </w:p>
    <w:p w14:paraId="496C3DB3" w14:textId="77777777" w:rsidR="00FC481E" w:rsidRDefault="00FC481E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darkGray"/>
        </w:rPr>
      </w:pPr>
    </w:p>
    <w:p w14:paraId="67F4025B" w14:textId="77777777" w:rsidR="00FC481E" w:rsidRDefault="00FC481E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darkGray"/>
        </w:rPr>
      </w:pPr>
    </w:p>
    <w:p w14:paraId="2750E42E" w14:textId="77777777" w:rsidR="00FC481E" w:rsidRDefault="00FC481E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  <w:highlight w:val="darkGray"/>
        </w:rPr>
      </w:pPr>
    </w:p>
    <w:p w14:paraId="7B97C841" w14:textId="170B4B35" w:rsidR="00CD29E5" w:rsidRDefault="00060264" w:rsidP="00060264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FC481E">
        <w:rPr>
          <w:rFonts w:ascii="Arial" w:hAnsi="Arial" w:cs="Arial"/>
          <w:b/>
          <w:sz w:val="28"/>
          <w:szCs w:val="28"/>
          <w:highlight w:val="darkGray"/>
        </w:rPr>
        <w:t>Document 2 : L’histoire d</w:t>
      </w:r>
      <w:r w:rsidR="00FC481E" w:rsidRPr="00FC481E">
        <w:rPr>
          <w:rFonts w:ascii="Arial" w:hAnsi="Arial" w:cs="Arial"/>
          <w:b/>
          <w:sz w:val="28"/>
          <w:szCs w:val="28"/>
          <w:highlight w:val="darkGray"/>
        </w:rPr>
        <w:t>u premier peuplement de la ville de Rome</w:t>
      </w:r>
    </w:p>
    <w:p w14:paraId="237BF2CF" w14:textId="654E8DD4" w:rsidR="00CD29E5" w:rsidRPr="00FC481E" w:rsidRDefault="00FC481E" w:rsidP="00FC481E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B99DECC" wp14:editId="55A2BF0E">
            <wp:extent cx="4782253" cy="4571783"/>
            <wp:effectExtent l="0" t="0" r="5715" b="63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03-17 à 23.31.58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0614" cy="45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F452F" w14:textId="16BDEC53" w:rsidR="00B976BA" w:rsidRDefault="00B976BA">
      <w:pPr>
        <w:rPr>
          <w:rFonts w:ascii="Arial" w:hAnsi="Arial" w:cs="Arial"/>
        </w:rPr>
      </w:pPr>
    </w:p>
    <w:p w14:paraId="0F1FF43D" w14:textId="57E97198" w:rsidR="00B976BA" w:rsidRDefault="00B976BA">
      <w:pPr>
        <w:rPr>
          <w:rFonts w:ascii="Arial" w:hAnsi="Arial" w:cs="Arial"/>
        </w:rPr>
      </w:pPr>
    </w:p>
    <w:p w14:paraId="24346E23" w14:textId="429FACED" w:rsidR="00B976BA" w:rsidRPr="00B976BA" w:rsidRDefault="00982B00" w:rsidP="00B976BA">
      <w:pPr>
        <w:pStyle w:val="Paragraphedeliste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l’aide de cette carte, </w:t>
      </w:r>
      <w:r w:rsidR="004A7F25">
        <w:rPr>
          <w:rFonts w:ascii="Arial" w:hAnsi="Arial" w:cs="Arial"/>
        </w:rPr>
        <w:t>présentez</w:t>
      </w:r>
      <w:r w:rsidR="00B976BA" w:rsidRPr="00B976BA">
        <w:rPr>
          <w:rFonts w:ascii="Arial" w:hAnsi="Arial" w:cs="Arial"/>
        </w:rPr>
        <w:t xml:space="preserve"> </w:t>
      </w:r>
      <w:r w:rsidR="004A7F25">
        <w:rPr>
          <w:rFonts w:ascii="Arial" w:hAnsi="Arial" w:cs="Arial"/>
        </w:rPr>
        <w:t>l</w:t>
      </w:r>
      <w:r w:rsidR="004D0C61">
        <w:rPr>
          <w:rFonts w:ascii="Arial" w:hAnsi="Arial" w:cs="Arial"/>
        </w:rPr>
        <w:t xml:space="preserve">es traces trouvées par les archéologues dans le sous-sol de la ville de Rome. </w:t>
      </w:r>
    </w:p>
    <w:p w14:paraId="54FFF5EC" w14:textId="1DF2E47B" w:rsidR="00B976BA" w:rsidRDefault="00B976BA" w:rsidP="00B976B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3415EF" wp14:editId="7BD5D736">
                <wp:simplePos x="0" y="0"/>
                <wp:positionH relativeFrom="column">
                  <wp:posOffset>-2757</wp:posOffset>
                </wp:positionH>
                <wp:positionV relativeFrom="paragraph">
                  <wp:posOffset>220104</wp:posOffset>
                </wp:positionV>
                <wp:extent cx="6117220" cy="1637818"/>
                <wp:effectExtent l="0" t="0" r="17145" b="1333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7220" cy="163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E56D76" w14:textId="77777777" w:rsidR="00B976BA" w:rsidRPr="00B976BA" w:rsidRDefault="00B976BA" w:rsidP="00B976BA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976BA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Pr="00B976BA">
                              <w:rPr>
                                <w:rFonts w:ascii="Arial" w:hAnsi="Arial" w:cs="Arial"/>
                              </w:rPr>
                              <w:t>……</w:t>
                            </w:r>
                            <w:r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 w14:paraId="08CF79A1" w14:textId="0EE1792A" w:rsidR="00B976BA" w:rsidRPr="00B976BA" w:rsidRDefault="00B976BA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415EF" id="Zone de texte 5" o:spid="_x0000_s1027" type="#_x0000_t202" style="position:absolute;left:0;text-align:left;margin-left:-.2pt;margin-top:17.35pt;width:481.65pt;height:128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" fillcolor="white [3201]" strokeweight=".5pt">
                <v:textbox>
                  <w:txbxContent>
                    <w:p w14:paraId="00E56D76" w14:textId="77777777" w:rsidR="00B976BA" w:rsidRPr="00B976BA" w:rsidRDefault="00B976BA" w:rsidP="00B976BA">
                      <w:pPr>
                        <w:rPr>
                          <w:rFonts w:ascii="Arial" w:hAnsi="Arial" w:cs="Arial"/>
                        </w:rPr>
                      </w:pPr>
                      <w:r w:rsidRPr="00B976BA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Pr="00B976BA">
                        <w:rPr>
                          <w:rFonts w:ascii="Arial" w:hAnsi="Arial" w:cs="Arial"/>
                        </w:rPr>
                        <w:t>……</w:t>
                      </w:r>
                      <w:r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 w14:paraId="08CF79A1" w14:textId="0EE1792A" w:rsidR="00B976BA" w:rsidRPr="00B976BA" w:rsidRDefault="00B976BA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31F3749" w14:textId="77777777" w:rsidR="00B976BA" w:rsidRPr="00B976BA" w:rsidRDefault="00B976BA" w:rsidP="00B976BA">
      <w:pPr>
        <w:spacing w:line="360" w:lineRule="auto"/>
        <w:jc w:val="both"/>
        <w:rPr>
          <w:rFonts w:ascii="Arial" w:hAnsi="Arial" w:cs="Arial"/>
        </w:rPr>
      </w:pPr>
    </w:p>
    <w:p w14:paraId="31B7BF38" w14:textId="55AE3B83" w:rsidR="00B976BA" w:rsidRDefault="00B976BA">
      <w:pPr>
        <w:rPr>
          <w:rFonts w:ascii="Arial" w:hAnsi="Arial" w:cs="Arial"/>
        </w:rPr>
      </w:pPr>
    </w:p>
    <w:p w14:paraId="182DE509" w14:textId="33B858F2" w:rsidR="00B976BA" w:rsidRDefault="00B976BA">
      <w:pPr>
        <w:rPr>
          <w:rFonts w:ascii="Arial" w:hAnsi="Arial" w:cs="Arial"/>
        </w:rPr>
      </w:pPr>
    </w:p>
    <w:p w14:paraId="42390B1D" w14:textId="216C3127" w:rsidR="00B976BA" w:rsidRDefault="00B976BA">
      <w:pPr>
        <w:rPr>
          <w:rFonts w:ascii="Arial" w:hAnsi="Arial" w:cs="Arial"/>
        </w:rPr>
      </w:pPr>
    </w:p>
    <w:p w14:paraId="4EA661EF" w14:textId="39A3B7F7" w:rsidR="00B976BA" w:rsidRDefault="00B976BA">
      <w:pPr>
        <w:rPr>
          <w:rFonts w:ascii="Arial" w:hAnsi="Arial" w:cs="Arial"/>
        </w:rPr>
      </w:pPr>
    </w:p>
    <w:p w14:paraId="58D56229" w14:textId="0D239A29" w:rsidR="00B976BA" w:rsidRDefault="00B976BA">
      <w:pPr>
        <w:rPr>
          <w:rFonts w:ascii="Arial" w:hAnsi="Arial" w:cs="Arial"/>
        </w:rPr>
      </w:pPr>
    </w:p>
    <w:p w14:paraId="29DDD383" w14:textId="3E082068" w:rsidR="00B976BA" w:rsidRDefault="00B976BA">
      <w:pPr>
        <w:rPr>
          <w:rFonts w:ascii="Arial" w:hAnsi="Arial" w:cs="Arial"/>
        </w:rPr>
      </w:pPr>
    </w:p>
    <w:p w14:paraId="58D00B20" w14:textId="4047A032" w:rsidR="00B976BA" w:rsidRDefault="00B976BA">
      <w:pPr>
        <w:rPr>
          <w:rFonts w:ascii="Arial" w:hAnsi="Arial" w:cs="Arial"/>
        </w:rPr>
      </w:pPr>
    </w:p>
    <w:p w14:paraId="47E6D835" w14:textId="43141AA1" w:rsidR="00942B0F" w:rsidRDefault="00942B0F" w:rsidP="00942B0F">
      <w:pPr>
        <w:pStyle w:val="Paragraphedeliste"/>
        <w:spacing w:line="360" w:lineRule="auto"/>
        <w:ind w:left="0"/>
        <w:rPr>
          <w:rFonts w:ascii="Arial" w:hAnsi="Arial" w:cs="Arial"/>
          <w:b/>
          <w:highlight w:val="darkGray"/>
        </w:rPr>
      </w:pPr>
    </w:p>
    <w:p w14:paraId="12E5F266" w14:textId="1DD0C322" w:rsidR="00FC481E" w:rsidRDefault="00FC481E" w:rsidP="00942B0F">
      <w:pPr>
        <w:pStyle w:val="Paragraphedeliste"/>
        <w:spacing w:line="360" w:lineRule="auto"/>
        <w:ind w:left="0"/>
        <w:rPr>
          <w:rFonts w:ascii="Arial" w:hAnsi="Arial" w:cs="Arial"/>
          <w:color w:val="000000" w:themeColor="text1"/>
        </w:rPr>
      </w:pPr>
    </w:p>
    <w:p w14:paraId="42F18C33" w14:textId="342D91D5" w:rsidR="00FC481E" w:rsidRDefault="00FC481E" w:rsidP="00942B0F">
      <w:pPr>
        <w:pStyle w:val="Paragraphedeliste"/>
        <w:spacing w:line="360" w:lineRule="auto"/>
        <w:ind w:left="0"/>
        <w:rPr>
          <w:rFonts w:ascii="Arial" w:hAnsi="Arial" w:cs="Arial"/>
          <w:color w:val="000000" w:themeColor="text1"/>
        </w:rPr>
      </w:pPr>
    </w:p>
    <w:p w14:paraId="08418D29" w14:textId="77777777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  <w:b/>
        </w:rPr>
      </w:pPr>
      <w:r w:rsidRPr="00FC481E">
        <w:rPr>
          <w:rFonts w:ascii="Arial" w:hAnsi="Arial" w:cs="Arial"/>
          <w:noProof/>
          <w:color w:val="000000" w:themeColor="text1"/>
        </w:rPr>
        <w:drawing>
          <wp:inline distT="0" distB="0" distL="0" distR="0" wp14:anchorId="5F1B3E8D" wp14:editId="1153D952">
            <wp:extent cx="5756910" cy="17145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0A80" w14:textId="3C90F375" w:rsidR="00982B00" w:rsidRDefault="00982B00" w:rsidP="00982B00">
      <w:pPr>
        <w:pStyle w:val="Paragraphedeliste"/>
        <w:spacing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Et si vous réalisiez votre activité autrement….</w:t>
      </w:r>
    </w:p>
    <w:p w14:paraId="1FD8932B" w14:textId="388998A9" w:rsidR="00982B00" w:rsidRDefault="00982B00" w:rsidP="00982B00">
      <w:pPr>
        <w:pStyle w:val="Paragraphedeliste"/>
        <w:spacing w:line="360" w:lineRule="auto"/>
        <w:ind w:left="0"/>
        <w:jc w:val="center"/>
        <w:rPr>
          <w:rFonts w:ascii="Arial" w:hAnsi="Arial" w:cs="Arial"/>
          <w:b/>
        </w:rPr>
      </w:pPr>
    </w:p>
    <w:p w14:paraId="11B25341" w14:textId="5E6AC6F7" w:rsidR="00486E24" w:rsidRDefault="004D0C61" w:rsidP="00486E24">
      <w:pPr>
        <w:pStyle w:val="Paragraphedeliste"/>
        <w:numPr>
          <w:ilvl w:val="0"/>
          <w:numId w:val="6"/>
        </w:numPr>
        <w:spacing w:line="360" w:lineRule="auto"/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08A3F5" wp14:editId="1EDD4D50">
                <wp:simplePos x="0" y="0"/>
                <wp:positionH relativeFrom="column">
                  <wp:posOffset>5257197</wp:posOffset>
                </wp:positionH>
                <wp:positionV relativeFrom="paragraph">
                  <wp:posOffset>22426</wp:posOffset>
                </wp:positionV>
                <wp:extent cx="943337" cy="723417"/>
                <wp:effectExtent l="0" t="0" r="9525" b="1333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337" cy="7234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1F85EC" w14:textId="3F041503" w:rsidR="004D0C61" w:rsidRPr="004D0C61" w:rsidRDefault="004D0C6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D0C61">
                              <w:rPr>
                                <w:rFonts w:ascii="Arial" w:hAnsi="Arial" w:cs="Arial"/>
                                <w:highlight w:val="yellow"/>
                              </w:rPr>
                              <w:t>Collez le QR Code ici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8A3F5" id="Zone de texte 11" o:spid="_x0000_s1028" type="#_x0000_t202" style="position:absolute;left:0;text-align:left;margin-left:413.95pt;margin-top:1.75pt;width:74.3pt;height:56.9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" fillcolor="white [3201]" strokeweight=".5pt">
                <v:textbox>
                  <w:txbxContent>
                    <w:p w14:paraId="201F85EC" w14:textId="3F041503" w:rsidR="004D0C61" w:rsidRPr="004D0C61" w:rsidRDefault="004D0C61">
                      <w:pPr>
                        <w:rPr>
                          <w:rFonts w:ascii="Arial" w:hAnsi="Arial" w:cs="Arial"/>
                        </w:rPr>
                      </w:pPr>
                      <w:r w:rsidRPr="004D0C61">
                        <w:rPr>
                          <w:rFonts w:ascii="Arial" w:hAnsi="Arial" w:cs="Arial"/>
                          <w:highlight w:val="yellow"/>
                        </w:rPr>
                        <w:t>Collez le QR Code ici</w:t>
                      </w:r>
                    </w:p>
                  </w:txbxContent>
                </v:textbox>
              </v:shape>
            </w:pict>
          </mc:Fallback>
        </mc:AlternateContent>
      </w:r>
      <w:r w:rsidR="00486E24">
        <w:rPr>
          <w:rFonts w:ascii="Arial" w:hAnsi="Arial" w:cs="Arial"/>
          <w:b/>
        </w:rPr>
        <w:t>Pour réaliser l’activité autrement, passez par ces trois étapes.</w:t>
      </w:r>
    </w:p>
    <w:p w14:paraId="1CBC54D5" w14:textId="4503F59B" w:rsidR="00486E24" w:rsidRPr="004D0C61" w:rsidRDefault="00486E24" w:rsidP="00486E24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highlight w:val="darkGray"/>
        </w:rPr>
      </w:pPr>
      <w:r w:rsidRPr="004D0C61">
        <w:rPr>
          <w:rFonts w:ascii="Arial" w:hAnsi="Arial" w:cs="Arial"/>
          <w:highlight w:val="darkGray"/>
        </w:rPr>
        <w:t>Flashez ce QR Code</w:t>
      </w:r>
      <w:r w:rsidR="004D0C61">
        <w:rPr>
          <w:rFonts w:ascii="Arial" w:hAnsi="Arial" w:cs="Arial"/>
          <w:highlight w:val="darkGray"/>
        </w:rPr>
        <w:t xml:space="preserve"> pour écouter le texte.</w:t>
      </w:r>
    </w:p>
    <w:p w14:paraId="56B09FF3" w14:textId="50F51CFF" w:rsidR="004A7F25" w:rsidRDefault="004A7F25" w:rsidP="004A7F25">
      <w:pPr>
        <w:pStyle w:val="Paragraphedeliste"/>
        <w:spacing w:line="360" w:lineRule="auto"/>
        <w:rPr>
          <w:rFonts w:ascii="Arial" w:hAnsi="Arial" w:cs="Arial"/>
        </w:rPr>
      </w:pPr>
    </w:p>
    <w:p w14:paraId="666635CE" w14:textId="77777777" w:rsidR="004A7F25" w:rsidRDefault="004A7F25" w:rsidP="004A7F25">
      <w:pPr>
        <w:pStyle w:val="Paragraphedeliste"/>
        <w:spacing w:line="360" w:lineRule="auto"/>
        <w:rPr>
          <w:rFonts w:ascii="Arial" w:hAnsi="Arial" w:cs="Arial"/>
        </w:rPr>
      </w:pPr>
    </w:p>
    <w:p w14:paraId="28700EE7" w14:textId="2A0E7801" w:rsidR="00486E24" w:rsidRPr="004D0C61" w:rsidRDefault="00982B00" w:rsidP="00486E24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highlight w:val="darkGray"/>
        </w:rPr>
      </w:pPr>
      <w:r w:rsidRPr="004D0C61">
        <w:rPr>
          <w:rFonts w:ascii="Arial" w:hAnsi="Arial" w:cs="Arial"/>
          <w:highlight w:val="darkGray"/>
        </w:rPr>
        <w:t>A l’aide de ces quatre images</w:t>
      </w:r>
      <w:r w:rsidR="00486E24" w:rsidRPr="004D0C61">
        <w:rPr>
          <w:rFonts w:ascii="Arial" w:hAnsi="Arial" w:cs="Arial"/>
          <w:highlight w:val="darkGray"/>
        </w:rPr>
        <w:t xml:space="preserve"> et du texte écouté</w:t>
      </w:r>
      <w:r w:rsidRPr="004D0C61">
        <w:rPr>
          <w:rFonts w:ascii="Arial" w:hAnsi="Arial" w:cs="Arial"/>
          <w:highlight w:val="darkGray"/>
        </w:rPr>
        <w:t>, racontez</w:t>
      </w:r>
      <w:r w:rsidR="00486E24" w:rsidRPr="004D0C61">
        <w:rPr>
          <w:rFonts w:ascii="Arial" w:hAnsi="Arial" w:cs="Arial"/>
          <w:highlight w:val="darkGray"/>
        </w:rPr>
        <w:t xml:space="preserve"> le mythe</w:t>
      </w:r>
      <w:r w:rsidRPr="004D0C61">
        <w:rPr>
          <w:rFonts w:ascii="Arial" w:hAnsi="Arial" w:cs="Arial"/>
          <w:highlight w:val="darkGray"/>
        </w:rPr>
        <w:t xml:space="preserve"> de la fondation de Rome par </w:t>
      </w:r>
      <w:r w:rsidR="00486E24" w:rsidRPr="004D0C61">
        <w:rPr>
          <w:rFonts w:ascii="Arial" w:hAnsi="Arial" w:cs="Arial"/>
          <w:highlight w:val="darkGray"/>
        </w:rPr>
        <w:t>R</w:t>
      </w:r>
      <w:r w:rsidRPr="004D0C61">
        <w:rPr>
          <w:rFonts w:ascii="Arial" w:hAnsi="Arial" w:cs="Arial"/>
          <w:highlight w:val="darkGray"/>
        </w:rPr>
        <w:t xml:space="preserve">omulus. </w:t>
      </w:r>
    </w:p>
    <w:p w14:paraId="081E9296" w14:textId="77777777" w:rsidR="004D0C61" w:rsidRDefault="004D0C61" w:rsidP="004D0C61">
      <w:pPr>
        <w:pStyle w:val="Paragraphedeliste"/>
        <w:spacing w:line="360" w:lineRule="auto"/>
        <w:rPr>
          <w:rFonts w:ascii="Arial" w:hAnsi="Arial" w:cs="Arial"/>
        </w:rPr>
      </w:pPr>
    </w:p>
    <w:p w14:paraId="0A1DC5D9" w14:textId="4EF0B2CF" w:rsidR="004A7F25" w:rsidRPr="004A7F25" w:rsidRDefault="00CB3E2E" w:rsidP="004A7F25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3088479" wp14:editId="0ED13C86">
            <wp:extent cx="5756910" cy="1861820"/>
            <wp:effectExtent l="0" t="0" r="0" b="508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4-01 à 08.39.0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13F41" w14:textId="77777777" w:rsidR="00CB3E2E" w:rsidRDefault="00CB3E2E" w:rsidP="00CB3E2E">
      <w:pPr>
        <w:pStyle w:val="Paragraphedeliste"/>
        <w:spacing w:line="360" w:lineRule="auto"/>
        <w:rPr>
          <w:rFonts w:ascii="Arial" w:hAnsi="Arial" w:cs="Arial"/>
          <w:highlight w:val="darkGray"/>
        </w:rPr>
      </w:pPr>
    </w:p>
    <w:p w14:paraId="2F06111A" w14:textId="0C0BA04C" w:rsidR="00B976BA" w:rsidRPr="004D0C61" w:rsidRDefault="00486E24" w:rsidP="00486E24">
      <w:pPr>
        <w:pStyle w:val="Paragraphedeliste"/>
        <w:numPr>
          <w:ilvl w:val="0"/>
          <w:numId w:val="5"/>
        </w:numPr>
        <w:spacing w:line="360" w:lineRule="auto"/>
        <w:rPr>
          <w:rFonts w:ascii="Arial" w:hAnsi="Arial" w:cs="Arial"/>
          <w:highlight w:val="darkGray"/>
        </w:rPr>
      </w:pPr>
      <w:r w:rsidRPr="004D0C61">
        <w:rPr>
          <w:rFonts w:ascii="Arial" w:hAnsi="Arial" w:cs="Arial"/>
          <w:highlight w:val="darkGray"/>
        </w:rPr>
        <w:t>Pour raconter le mythe, c</w:t>
      </w:r>
      <w:r w:rsidR="00982B00" w:rsidRPr="004D0C61">
        <w:rPr>
          <w:rFonts w:ascii="Arial" w:hAnsi="Arial" w:cs="Arial"/>
          <w:highlight w:val="darkGray"/>
        </w:rPr>
        <w:t>omplétez ces phrases.</w:t>
      </w:r>
    </w:p>
    <w:p w14:paraId="64B001D6" w14:textId="77777777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</w:p>
    <w:p w14:paraId="346146B6" w14:textId="7AF0C505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 w:rsidRPr="00982B00">
        <w:rPr>
          <w:rFonts w:ascii="Arial" w:hAnsi="Arial" w:cs="Arial"/>
        </w:rPr>
        <w:t xml:space="preserve">D’abord, Romulus et </w:t>
      </w:r>
      <w:proofErr w:type="spellStart"/>
      <w:r w:rsidRPr="00982B00">
        <w:rPr>
          <w:rFonts w:ascii="Arial" w:hAnsi="Arial" w:cs="Arial"/>
        </w:rPr>
        <w:t>Rémus</w:t>
      </w:r>
      <w:proofErr w:type="spellEnd"/>
      <w:r w:rsidRPr="00982B00">
        <w:rPr>
          <w:rFonts w:ascii="Arial" w:hAnsi="Arial" w:cs="Arial"/>
        </w:rPr>
        <w:t>…………………</w:t>
      </w:r>
      <w:r>
        <w:rPr>
          <w:rFonts w:ascii="Arial" w:hAnsi="Arial" w:cs="Arial"/>
        </w:rPr>
        <w:t>………………………………………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.</w:t>
      </w:r>
    </w:p>
    <w:p w14:paraId="01C34E07" w14:textId="1FFA4C07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</w:t>
      </w:r>
    </w:p>
    <w:p w14:paraId="604366E2" w14:textId="629D845F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Ensuite, les </w:t>
      </w:r>
      <w:r w:rsidR="00486E24">
        <w:rPr>
          <w:rFonts w:ascii="Arial" w:hAnsi="Arial" w:cs="Arial"/>
        </w:rPr>
        <w:t>jumeaux</w:t>
      </w:r>
      <w:r>
        <w:rPr>
          <w:rFonts w:ascii="Arial" w:hAnsi="Arial" w:cs="Arial"/>
        </w:rPr>
        <w:t xml:space="preserve"> ……………………</w:t>
      </w:r>
      <w:proofErr w:type="gramStart"/>
      <w:r>
        <w:rPr>
          <w:rFonts w:ascii="Arial" w:hAnsi="Arial" w:cs="Arial"/>
        </w:rPr>
        <w:t>…</w:t>
      </w:r>
      <w:r w:rsidR="00486E24">
        <w:rPr>
          <w:rFonts w:ascii="Arial" w:hAnsi="Arial" w:cs="Arial"/>
        </w:rPr>
        <w:t>….</w:t>
      </w:r>
      <w:proofErr w:type="gramEnd"/>
      <w:r w:rsidR="00486E24">
        <w:rPr>
          <w:rFonts w:ascii="Arial" w:hAnsi="Arial" w:cs="Arial"/>
        </w:rPr>
        <w:t>.</w:t>
      </w:r>
      <w:r>
        <w:rPr>
          <w:rFonts w:ascii="Arial" w:hAnsi="Arial" w:cs="Arial"/>
        </w:rPr>
        <w:t>…………………………………………….</w:t>
      </w:r>
    </w:p>
    <w:p w14:paraId="245E8FF8" w14:textId="050B3B95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1AF980F3" w14:textId="6967F604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Puis, Romulus et </w:t>
      </w:r>
      <w:proofErr w:type="spellStart"/>
      <w:r>
        <w:rPr>
          <w:rFonts w:ascii="Arial" w:hAnsi="Arial" w:cs="Arial"/>
        </w:rPr>
        <w:t>Rémus</w:t>
      </w:r>
      <w:proofErr w:type="spellEnd"/>
      <w:r>
        <w:rPr>
          <w:rFonts w:ascii="Arial" w:hAnsi="Arial" w:cs="Arial"/>
        </w:rPr>
        <w:t xml:space="preserve"> …</w:t>
      </w:r>
      <w:r w:rsidR="00486E24">
        <w:rPr>
          <w:rFonts w:ascii="Arial" w:hAnsi="Arial" w:cs="Arial"/>
        </w:rPr>
        <w:t>…</w:t>
      </w:r>
      <w:r>
        <w:rPr>
          <w:rFonts w:ascii="Arial" w:hAnsi="Arial" w:cs="Arial"/>
        </w:rPr>
        <w:t>……………………………………………………………….</w:t>
      </w:r>
    </w:p>
    <w:p w14:paraId="548D1C12" w14:textId="6FDDB76D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27D2C7BC" w14:textId="4F24B4A9" w:rsidR="00982B00" w:rsidRDefault="00982B00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Enfin, Romulus</w:t>
      </w:r>
      <w:r w:rsidR="00486E24">
        <w:rPr>
          <w:rFonts w:ascii="Arial" w:hAnsi="Arial" w:cs="Arial"/>
        </w:rPr>
        <w:t xml:space="preserve"> …………………………………………………………………………</w:t>
      </w:r>
      <w:proofErr w:type="gramStart"/>
      <w:r w:rsidR="00486E24">
        <w:rPr>
          <w:rFonts w:ascii="Arial" w:hAnsi="Arial" w:cs="Arial"/>
        </w:rPr>
        <w:t>…….</w:t>
      </w:r>
      <w:proofErr w:type="gramEnd"/>
      <w:r w:rsidR="00486E24">
        <w:rPr>
          <w:rFonts w:ascii="Arial" w:hAnsi="Arial" w:cs="Arial"/>
        </w:rPr>
        <w:t>.</w:t>
      </w:r>
    </w:p>
    <w:p w14:paraId="4E339009" w14:textId="495109F2" w:rsidR="00486E24" w:rsidRPr="00982B00" w:rsidRDefault="00486E24" w:rsidP="00982B00">
      <w:pPr>
        <w:pStyle w:val="Paragraphedeliste"/>
        <w:spacing w:line="36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6DAA8C00" w14:textId="6F360FF1" w:rsidR="00B976BA" w:rsidRPr="00B976BA" w:rsidRDefault="00B976BA" w:rsidP="00B976BA">
      <w:pPr>
        <w:rPr>
          <w:rFonts w:ascii="Arial" w:hAnsi="Arial" w:cs="Arial"/>
        </w:rPr>
      </w:pPr>
    </w:p>
    <w:p w14:paraId="600FB2DF" w14:textId="71B46A91" w:rsidR="00B976BA" w:rsidRDefault="00B976BA" w:rsidP="00B976BA">
      <w:pPr>
        <w:rPr>
          <w:rFonts w:ascii="Arial" w:hAnsi="Arial" w:cs="Arial"/>
        </w:rPr>
      </w:pPr>
    </w:p>
    <w:p w14:paraId="3169213B" w14:textId="292CA548" w:rsidR="00CB3E2E" w:rsidRDefault="00CB3E2E" w:rsidP="00B976BA">
      <w:pPr>
        <w:rPr>
          <w:rFonts w:ascii="Arial" w:hAnsi="Arial" w:cs="Arial"/>
        </w:rPr>
      </w:pPr>
    </w:p>
    <w:p w14:paraId="30CD949F" w14:textId="77777777" w:rsidR="00CB3E2E" w:rsidRDefault="00CB3E2E" w:rsidP="00B976BA">
      <w:pPr>
        <w:rPr>
          <w:rFonts w:ascii="Arial" w:hAnsi="Arial" w:cs="Arial"/>
        </w:rPr>
      </w:pPr>
      <w:bookmarkStart w:id="0" w:name="_GoBack"/>
      <w:bookmarkEnd w:id="0"/>
    </w:p>
    <w:p w14:paraId="16A51CA5" w14:textId="77777777" w:rsidR="00EA581F" w:rsidRPr="00B976BA" w:rsidRDefault="00EA581F" w:rsidP="00B976BA">
      <w:pPr>
        <w:rPr>
          <w:rFonts w:ascii="Arial" w:hAnsi="Arial" w:cs="Arial"/>
        </w:rPr>
      </w:pPr>
    </w:p>
    <w:p w14:paraId="43A08681" w14:textId="57489944" w:rsidR="00486E24" w:rsidRDefault="00486E24" w:rsidP="004A7F25">
      <w:pPr>
        <w:pStyle w:val="Paragraphedeliste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</w:rPr>
      </w:pPr>
      <w:r w:rsidRPr="00486E24">
        <w:rPr>
          <w:rFonts w:ascii="Arial" w:hAnsi="Arial" w:cs="Arial"/>
          <w:b/>
        </w:rPr>
        <w:t xml:space="preserve">Pour trouver quelle différence y’a-t-il entre le mythe et l’histoire, </w:t>
      </w:r>
      <w:r>
        <w:rPr>
          <w:rFonts w:ascii="Arial" w:hAnsi="Arial" w:cs="Arial"/>
          <w:b/>
        </w:rPr>
        <w:t>cochez les réponses correctes.</w:t>
      </w:r>
    </w:p>
    <w:p w14:paraId="172CAFCE" w14:textId="77777777" w:rsidR="00EA581F" w:rsidRPr="00486E24" w:rsidRDefault="00EA581F" w:rsidP="00EA581F">
      <w:pPr>
        <w:pStyle w:val="Paragraphedeliste"/>
        <w:spacing w:line="360" w:lineRule="auto"/>
        <w:ind w:left="360"/>
        <w:jc w:val="both"/>
        <w:rPr>
          <w:rFonts w:ascii="Arial" w:hAnsi="Arial" w:cs="Arial"/>
          <w:b/>
        </w:rPr>
      </w:pPr>
    </w:p>
    <w:p w14:paraId="62F2EB04" w14:textId="6CDFD32C" w:rsidR="00486E24" w:rsidRPr="00486E24" w:rsidRDefault="00486E24" w:rsidP="004A7F25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  <w:highlight w:val="darkGray"/>
        </w:rPr>
      </w:pPr>
      <w:r w:rsidRPr="00486E24">
        <w:rPr>
          <w:rFonts w:ascii="Arial" w:hAnsi="Arial" w:cs="Arial"/>
          <w:highlight w:val="darkGray"/>
        </w:rPr>
        <w:t>Observez attentivement la carte et sa légende.</w:t>
      </w:r>
    </w:p>
    <w:p w14:paraId="79E90E9C" w14:textId="7279D079" w:rsidR="00486E24" w:rsidRPr="004D0C61" w:rsidRDefault="00486E24" w:rsidP="004A7F25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  <w:highlight w:val="darkGray"/>
        </w:rPr>
      </w:pPr>
      <w:r w:rsidRPr="004D0C61">
        <w:rPr>
          <w:rFonts w:ascii="Arial" w:hAnsi="Arial" w:cs="Arial"/>
          <w:highlight w:val="darkGray"/>
        </w:rPr>
        <w:t>Cochez les réponses correctes</w:t>
      </w:r>
      <w:r w:rsidR="004A7F25" w:rsidRPr="004D0C61">
        <w:rPr>
          <w:rFonts w:ascii="Arial" w:hAnsi="Arial" w:cs="Arial"/>
          <w:highlight w:val="darkGray"/>
        </w:rPr>
        <w:t>.</w:t>
      </w:r>
    </w:p>
    <w:p w14:paraId="1F6CC523" w14:textId="77777777" w:rsidR="004A7F25" w:rsidRDefault="004A7F25" w:rsidP="004A7F25">
      <w:pPr>
        <w:spacing w:line="360" w:lineRule="auto"/>
        <w:jc w:val="both"/>
        <w:rPr>
          <w:rFonts w:ascii="Arial" w:hAnsi="Arial" w:cs="Arial"/>
        </w:rPr>
      </w:pPr>
    </w:p>
    <w:p w14:paraId="1590E39B" w14:textId="5C230468" w:rsidR="00486E24" w:rsidRPr="00486E24" w:rsidRDefault="00486E24" w:rsidP="004A7F25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 w:rsidRPr="00486E24">
        <w:rPr>
          <w:rFonts w:ascii="Arial" w:hAnsi="Arial" w:cs="Arial"/>
        </w:rPr>
        <w:t>Les premières cabanes à Rome datent du VIIIe siècle avant J.-C.</w:t>
      </w:r>
    </w:p>
    <w:p w14:paraId="1B061A90" w14:textId="5C90D899" w:rsidR="00486E24" w:rsidRDefault="00486E24" w:rsidP="004A7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vrai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faux</w:t>
      </w:r>
    </w:p>
    <w:p w14:paraId="3BD2529A" w14:textId="77777777" w:rsidR="00486E24" w:rsidRDefault="00486E24" w:rsidP="004A7F25">
      <w:pPr>
        <w:spacing w:line="360" w:lineRule="auto"/>
        <w:jc w:val="both"/>
        <w:rPr>
          <w:rFonts w:ascii="Arial" w:hAnsi="Arial" w:cs="Arial"/>
        </w:rPr>
      </w:pPr>
    </w:p>
    <w:p w14:paraId="11D7DA0E" w14:textId="620CB8D9" w:rsidR="004A7F25" w:rsidRDefault="004A7F25" w:rsidP="004A7F25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Les Romains croient en Jupiter car il existe de très anciennes pièces de monnaie avec le temple Jupiter.</w:t>
      </w:r>
    </w:p>
    <w:p w14:paraId="5A825EC9" w14:textId="21A5CC22" w:rsidR="004A7F25" w:rsidRDefault="004A7F25" w:rsidP="004A7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vrai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faux</w:t>
      </w:r>
    </w:p>
    <w:p w14:paraId="4FFF05B1" w14:textId="77777777" w:rsidR="004A7F25" w:rsidRDefault="004A7F25" w:rsidP="004A7F25">
      <w:pPr>
        <w:spacing w:line="360" w:lineRule="auto"/>
        <w:jc w:val="both"/>
        <w:rPr>
          <w:rFonts w:ascii="Arial" w:hAnsi="Arial" w:cs="Arial"/>
        </w:rPr>
      </w:pPr>
    </w:p>
    <w:p w14:paraId="1D1C55FE" w14:textId="069AB35D" w:rsidR="004A7F25" w:rsidRDefault="004A7F25" w:rsidP="004A7F25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Les archéologues ont retrouvé des traces de la muraille de Romulus.</w:t>
      </w:r>
    </w:p>
    <w:p w14:paraId="0D5D9918" w14:textId="2F2161D8" w:rsidR="004A7F25" w:rsidRDefault="004A7F25" w:rsidP="004A7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vrai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faux</w:t>
      </w:r>
    </w:p>
    <w:p w14:paraId="2EB36CC4" w14:textId="3460781E" w:rsidR="004A7F25" w:rsidRDefault="004A7F25" w:rsidP="004A7F25">
      <w:pPr>
        <w:spacing w:line="360" w:lineRule="auto"/>
        <w:jc w:val="both"/>
        <w:rPr>
          <w:rFonts w:ascii="Arial" w:hAnsi="Arial" w:cs="Arial"/>
        </w:rPr>
      </w:pPr>
    </w:p>
    <w:p w14:paraId="73ECD35D" w14:textId="151C62E9" w:rsidR="004A7F25" w:rsidRDefault="004A7F25" w:rsidP="004A7F25">
      <w:pPr>
        <w:pStyle w:val="Paragraphedeliste"/>
        <w:numPr>
          <w:ilvl w:val="0"/>
          <w:numId w:val="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Les archéologues ont retrouvé des fossiles de la louve qui a élevé Romulus et </w:t>
      </w:r>
      <w:proofErr w:type="spellStart"/>
      <w:r>
        <w:rPr>
          <w:rFonts w:ascii="Arial" w:hAnsi="Arial" w:cs="Arial"/>
        </w:rPr>
        <w:t>Rémus</w:t>
      </w:r>
      <w:proofErr w:type="spellEnd"/>
      <w:r>
        <w:rPr>
          <w:rFonts w:ascii="Arial" w:hAnsi="Arial" w:cs="Arial"/>
        </w:rPr>
        <w:t>.</w:t>
      </w:r>
    </w:p>
    <w:p w14:paraId="08A9A6F4" w14:textId="7C34BC4A" w:rsidR="004A7F25" w:rsidRDefault="004A7F25" w:rsidP="004A7F25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vrai</w:t>
      </w:r>
      <w:proofErr w:type="gram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sym w:font="Wingdings" w:char="F0A8"/>
      </w:r>
      <w:r>
        <w:rPr>
          <w:rFonts w:ascii="Arial" w:hAnsi="Arial" w:cs="Arial"/>
        </w:rPr>
        <w:t xml:space="preserve"> faux</w:t>
      </w:r>
    </w:p>
    <w:p w14:paraId="154E1E1F" w14:textId="70E64E78" w:rsidR="00486E24" w:rsidRDefault="00486E24" w:rsidP="00486E24">
      <w:pPr>
        <w:spacing w:line="360" w:lineRule="auto"/>
        <w:jc w:val="both"/>
        <w:rPr>
          <w:rFonts w:ascii="Arial" w:hAnsi="Arial" w:cs="Arial"/>
        </w:rPr>
      </w:pPr>
    </w:p>
    <w:p w14:paraId="4E5D4F2C" w14:textId="4E35DBBD" w:rsidR="00486E24" w:rsidRPr="00486E24" w:rsidRDefault="00486E24" w:rsidP="00486E24">
      <w:pPr>
        <w:pStyle w:val="Paragraphedeliste"/>
        <w:numPr>
          <w:ilvl w:val="0"/>
          <w:numId w:val="8"/>
        </w:numPr>
        <w:spacing w:line="360" w:lineRule="auto"/>
        <w:jc w:val="both"/>
        <w:rPr>
          <w:rFonts w:ascii="Arial" w:hAnsi="Arial" w:cs="Arial"/>
          <w:highlight w:val="darkGray"/>
        </w:rPr>
      </w:pPr>
      <w:r w:rsidRPr="00486E24">
        <w:rPr>
          <w:rFonts w:ascii="Arial" w:hAnsi="Arial" w:cs="Arial"/>
          <w:highlight w:val="darkGray"/>
        </w:rPr>
        <w:t xml:space="preserve">Parmi les phrases précédentes, quand vous avez coché la case « faux », </w:t>
      </w:r>
      <w:r w:rsidR="004D0C61">
        <w:rPr>
          <w:rFonts w:ascii="Arial" w:hAnsi="Arial" w:cs="Arial"/>
          <w:highlight w:val="darkGray"/>
        </w:rPr>
        <w:t>réécrivez</w:t>
      </w:r>
      <w:r w:rsidR="00EA581F">
        <w:rPr>
          <w:rFonts w:ascii="Arial" w:hAnsi="Arial" w:cs="Arial"/>
          <w:highlight w:val="darkGray"/>
        </w:rPr>
        <w:t xml:space="preserve"> l</w:t>
      </w:r>
      <w:r w:rsidRPr="00486E24">
        <w:rPr>
          <w:rFonts w:ascii="Arial" w:hAnsi="Arial" w:cs="Arial"/>
          <w:highlight w:val="darkGray"/>
        </w:rPr>
        <w:t>a</w:t>
      </w:r>
      <w:r w:rsidR="00EA581F">
        <w:rPr>
          <w:rFonts w:ascii="Arial" w:hAnsi="Arial" w:cs="Arial"/>
          <w:highlight w:val="darkGray"/>
        </w:rPr>
        <w:t xml:space="preserve"> phrase</w:t>
      </w:r>
      <w:r w:rsidR="004D0C61">
        <w:rPr>
          <w:rFonts w:ascii="Arial" w:hAnsi="Arial" w:cs="Arial"/>
          <w:highlight w:val="darkGray"/>
        </w:rPr>
        <w:t xml:space="preserve"> correctement</w:t>
      </w:r>
      <w:r w:rsidRPr="00486E24">
        <w:rPr>
          <w:rFonts w:ascii="Arial" w:hAnsi="Arial" w:cs="Arial"/>
          <w:highlight w:val="darkGray"/>
        </w:rPr>
        <w:t>.</w:t>
      </w:r>
    </w:p>
    <w:p w14:paraId="0275DEEA" w14:textId="27A40CFE" w:rsidR="00486E24" w:rsidRDefault="00486E24" w:rsidP="00486E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9324D8" wp14:editId="7BEBE85C">
                <wp:simplePos x="0" y="0"/>
                <wp:positionH relativeFrom="column">
                  <wp:posOffset>-2757</wp:posOffset>
                </wp:positionH>
                <wp:positionV relativeFrom="paragraph">
                  <wp:posOffset>45808</wp:posOffset>
                </wp:positionV>
                <wp:extent cx="5943600" cy="2581155"/>
                <wp:effectExtent l="0" t="0" r="12700" b="101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58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602824" w14:textId="4B5AF9FA" w:rsidR="00486E24" w:rsidRPr="004A7F25" w:rsidRDefault="00486E24" w:rsidP="004A7F25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4A7F25"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4A7F25" w:rsidRPr="004A7F25">
                              <w:rPr>
                                <w:rFonts w:ascii="Arial" w:hAnsi="Arial" w:cs="Arial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  <w:r w:rsidR="004A7F25">
                              <w:rPr>
                                <w:rFonts w:ascii="Arial" w:hAnsi="Arial" w:cs="Arial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324D8" id="Zone de texte 10" o:spid="_x0000_s1029" type="#_x0000_t202" style="position:absolute;left:0;text-align:left;margin-left:-.2pt;margin-top:3.6pt;width:468pt;height:203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" fillcolor="white [3201]" strokeweight=".5pt">
                <v:textbox>
                  <w:txbxContent>
                    <w:p w14:paraId="1C602824" w14:textId="4B5AF9FA" w:rsidR="00486E24" w:rsidRPr="004A7F25" w:rsidRDefault="00486E24" w:rsidP="004A7F25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4A7F25"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4A7F25" w:rsidRPr="004A7F25">
                        <w:rPr>
                          <w:rFonts w:ascii="Arial" w:hAnsi="Arial" w:cs="Arial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  <w:r w:rsidR="004A7F25">
                        <w:rPr>
                          <w:rFonts w:ascii="Arial" w:hAnsi="Arial" w:cs="Arial"/>
                        </w:rPr>
                        <w:t>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14:paraId="5F20B1FE" w14:textId="35766B7B" w:rsidR="00486E24" w:rsidRDefault="00486E24" w:rsidP="00486E24">
      <w:pPr>
        <w:spacing w:line="360" w:lineRule="auto"/>
        <w:jc w:val="both"/>
        <w:rPr>
          <w:rFonts w:ascii="Arial" w:hAnsi="Arial" w:cs="Arial"/>
        </w:rPr>
      </w:pPr>
    </w:p>
    <w:p w14:paraId="6EA38E34" w14:textId="77777777" w:rsidR="00486E24" w:rsidRPr="00486E24" w:rsidRDefault="00486E24" w:rsidP="00486E24">
      <w:pPr>
        <w:spacing w:line="360" w:lineRule="auto"/>
        <w:jc w:val="both"/>
        <w:rPr>
          <w:rFonts w:ascii="Arial" w:hAnsi="Arial" w:cs="Arial"/>
        </w:rPr>
      </w:pPr>
    </w:p>
    <w:p w14:paraId="4FF42D08" w14:textId="6F768D2B" w:rsidR="00942B0F" w:rsidRDefault="00942B0F" w:rsidP="00942B0F">
      <w:pPr>
        <w:spacing w:line="360" w:lineRule="auto"/>
        <w:jc w:val="both"/>
        <w:rPr>
          <w:rFonts w:ascii="Arial" w:hAnsi="Arial" w:cs="Arial"/>
          <w:b/>
        </w:rPr>
      </w:pPr>
    </w:p>
    <w:p w14:paraId="10191EBE" w14:textId="2EBD1772" w:rsidR="00942B0F" w:rsidRDefault="00942B0F" w:rsidP="00942B0F">
      <w:pPr>
        <w:jc w:val="both"/>
        <w:rPr>
          <w:rFonts w:ascii="Arial" w:hAnsi="Arial" w:cs="Arial"/>
          <w:b/>
        </w:rPr>
      </w:pPr>
    </w:p>
    <w:p w14:paraId="273941A3" w14:textId="77777777" w:rsidR="00942B0F" w:rsidRPr="00942B0F" w:rsidRDefault="00942B0F" w:rsidP="00942B0F">
      <w:pPr>
        <w:jc w:val="both"/>
        <w:rPr>
          <w:rFonts w:ascii="Arial" w:hAnsi="Arial" w:cs="Arial"/>
          <w:b/>
        </w:rPr>
      </w:pPr>
    </w:p>
    <w:p w14:paraId="6A43CC86" w14:textId="77777777" w:rsidR="00942B0F" w:rsidRPr="00B976BA" w:rsidRDefault="00942B0F" w:rsidP="00B976BA">
      <w:pPr>
        <w:rPr>
          <w:rFonts w:ascii="Arial" w:hAnsi="Arial" w:cs="Arial"/>
        </w:rPr>
      </w:pPr>
    </w:p>
    <w:sectPr w:rsidR="00942B0F" w:rsidRPr="00B976BA" w:rsidSect="005158B1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FA2F8C" w14:textId="77777777" w:rsidR="006F1C4F" w:rsidRDefault="006F1C4F" w:rsidP="00AB04C0">
      <w:r>
        <w:separator/>
      </w:r>
    </w:p>
  </w:endnote>
  <w:endnote w:type="continuationSeparator" w:id="0">
    <w:p w14:paraId="7B34D2F2" w14:textId="77777777" w:rsidR="006F1C4F" w:rsidRDefault="006F1C4F" w:rsidP="00AB0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809867" w14:textId="14731798" w:rsidR="00AB04C0" w:rsidRDefault="00CD29E5">
    <w:pPr>
      <w:pStyle w:val="Pieddepage"/>
    </w:pPr>
    <w:r>
      <w:rPr>
        <w:noProof/>
      </w:rPr>
      <w:drawing>
        <wp:inline distT="0" distB="0" distL="0" distR="0" wp14:anchorId="46A0690B" wp14:editId="3E3600EC">
          <wp:extent cx="1239769" cy="346332"/>
          <wp:effectExtent l="0" t="0" r="508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ite FB H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806" cy="357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1E5CDDF0" wp14:editId="75C177F7">
          <wp:extent cx="387077" cy="390315"/>
          <wp:effectExtent l="0" t="0" r="0" b="381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pture d’écran 2019-01-02 à 18.04.49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2564" cy="4059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606EA" w14:textId="77777777" w:rsidR="006F1C4F" w:rsidRDefault="006F1C4F" w:rsidP="00AB04C0">
      <w:r>
        <w:separator/>
      </w:r>
    </w:p>
  </w:footnote>
  <w:footnote w:type="continuationSeparator" w:id="0">
    <w:p w14:paraId="1547C1B8" w14:textId="77777777" w:rsidR="006F1C4F" w:rsidRDefault="006F1C4F" w:rsidP="00AB04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FFEAA" w14:textId="39B21E25" w:rsidR="00AB04C0" w:rsidRPr="00060264" w:rsidRDefault="00D52106">
    <w:pPr>
      <w:pStyle w:val="En-tte"/>
      <w:rPr>
        <w:rFonts w:ascii="Arial" w:hAnsi="Arial" w:cs="Arial"/>
        <w:sz w:val="13"/>
        <w:szCs w:val="13"/>
      </w:rPr>
    </w:pPr>
    <w:r w:rsidRPr="00060264">
      <w:rPr>
        <w:rFonts w:ascii="Arial" w:hAnsi="Arial" w:cs="Arial"/>
        <w:sz w:val="13"/>
        <w:szCs w:val="13"/>
      </w:rPr>
      <w:t>Rome, du mythe à l’histoire</w:t>
    </w:r>
    <w:r w:rsidR="00AB04C0" w:rsidRPr="00060264">
      <w:rPr>
        <w:rFonts w:ascii="Arial" w:hAnsi="Arial" w:cs="Arial"/>
        <w:sz w:val="13"/>
        <w:szCs w:val="13"/>
      </w:rPr>
      <w:tab/>
    </w:r>
    <w:r w:rsidR="00AB04C0" w:rsidRPr="00060264">
      <w:rPr>
        <w:rFonts w:ascii="Arial" w:hAnsi="Arial" w:cs="Arial"/>
        <w:sz w:val="13"/>
        <w:szCs w:val="13"/>
      </w:rPr>
      <w:tab/>
    </w:r>
    <w:r w:rsidRPr="00060264">
      <w:rPr>
        <w:rFonts w:ascii="Arial" w:hAnsi="Arial" w:cs="Arial"/>
        <w:sz w:val="13"/>
        <w:szCs w:val="13"/>
      </w:rPr>
      <w:t>6</w:t>
    </w:r>
    <w:r w:rsidR="00AB04C0" w:rsidRPr="00060264">
      <w:rPr>
        <w:rFonts w:ascii="Arial" w:hAnsi="Arial" w:cs="Arial"/>
        <w:sz w:val="13"/>
        <w:szCs w:val="13"/>
        <w:vertAlign w:val="superscript"/>
      </w:rPr>
      <w:t>e</w:t>
    </w:r>
  </w:p>
  <w:p w14:paraId="6EC97062" w14:textId="5D1D9D06" w:rsidR="00AB04C0" w:rsidRPr="00060264" w:rsidRDefault="00AB04C0">
    <w:pPr>
      <w:pStyle w:val="En-tte"/>
      <w:rPr>
        <w:rFonts w:ascii="Arial" w:hAnsi="Arial" w:cs="Arial"/>
        <w:sz w:val="13"/>
        <w:szCs w:val="13"/>
      </w:rPr>
    </w:pPr>
    <w:r w:rsidRPr="00060264">
      <w:rPr>
        <w:rFonts w:ascii="Arial" w:hAnsi="Arial" w:cs="Arial"/>
        <w:sz w:val="13"/>
        <w:szCs w:val="13"/>
      </w:rPr>
      <w:t xml:space="preserve">Thème 2 : </w:t>
    </w:r>
    <w:r w:rsidR="00D52106" w:rsidRPr="00060264">
      <w:rPr>
        <w:rFonts w:ascii="Arial" w:hAnsi="Arial" w:cs="Arial"/>
        <w:sz w:val="13"/>
        <w:szCs w:val="13"/>
      </w:rPr>
      <w:t>Récits fondateurs, croyances et citoyenneté dans la Méditerranée antique au Ier millénaire avant J.-C.</w:t>
    </w:r>
  </w:p>
  <w:p w14:paraId="40E95B62" w14:textId="77777777" w:rsidR="00AB04C0" w:rsidRPr="00060264" w:rsidRDefault="00AB04C0">
    <w:pPr>
      <w:pStyle w:val="En-tte"/>
      <w:rPr>
        <w:rFonts w:ascii="Arial" w:hAnsi="Arial" w:cs="Arial"/>
        <w:sz w:val="13"/>
        <w:szCs w:val="13"/>
      </w:rPr>
    </w:pPr>
  </w:p>
  <w:p w14:paraId="53639B23" w14:textId="77777777" w:rsidR="00AB04C0" w:rsidRPr="00060264" w:rsidRDefault="00AB04C0">
    <w:pPr>
      <w:pStyle w:val="En-tte"/>
      <w:rPr>
        <w:rFonts w:ascii="Arial" w:hAnsi="Arial" w:cs="Arial"/>
        <w:b/>
        <w:sz w:val="13"/>
        <w:szCs w:val="13"/>
      </w:rPr>
    </w:pPr>
    <w:r w:rsidRPr="00060264">
      <w:rPr>
        <w:rFonts w:ascii="Arial" w:hAnsi="Arial" w:cs="Arial"/>
        <w:b/>
        <w:sz w:val="13"/>
        <w:szCs w:val="13"/>
      </w:rPr>
      <w:t>Compétences travaillées :</w:t>
    </w:r>
  </w:p>
  <w:p w14:paraId="2F437411" w14:textId="77777777" w:rsidR="00AB04C0" w:rsidRPr="00060264" w:rsidRDefault="00AB04C0">
    <w:pPr>
      <w:pStyle w:val="En-tte"/>
      <w:rPr>
        <w:rFonts w:ascii="Arial" w:hAnsi="Arial" w:cs="Arial"/>
        <w:sz w:val="13"/>
        <w:szCs w:val="13"/>
      </w:rPr>
    </w:pPr>
  </w:p>
  <w:p w14:paraId="49C88EA9" w14:textId="34A31F5E" w:rsidR="00AB04C0" w:rsidRPr="00060264" w:rsidRDefault="00AB04C0">
    <w:pPr>
      <w:pStyle w:val="En-tte"/>
      <w:rPr>
        <w:rFonts w:ascii="Arial" w:hAnsi="Arial" w:cs="Arial"/>
        <w:sz w:val="13"/>
        <w:szCs w:val="13"/>
      </w:rPr>
    </w:pPr>
    <w:r w:rsidRPr="00060264">
      <w:rPr>
        <w:rFonts w:ascii="Arial" w:hAnsi="Arial" w:cs="Arial"/>
        <w:sz w:val="13"/>
        <w:szCs w:val="13"/>
      </w:rPr>
      <w:t>Je sais me repérer dans</w:t>
    </w:r>
    <w:r w:rsidR="004925A6" w:rsidRPr="00060264">
      <w:rPr>
        <w:rFonts w:ascii="Arial" w:hAnsi="Arial" w:cs="Arial"/>
        <w:sz w:val="13"/>
        <w:szCs w:val="13"/>
      </w:rPr>
      <w:t xml:space="preserve"> le temps</w:t>
    </w:r>
    <w:r w:rsidRPr="00060264">
      <w:rPr>
        <w:rFonts w:ascii="Arial" w:hAnsi="Arial" w:cs="Arial"/>
        <w:sz w:val="13"/>
        <w:szCs w:val="13"/>
      </w:rPr>
      <w:t>.</w:t>
    </w:r>
    <w:r w:rsidR="008D647B" w:rsidRPr="00060264">
      <w:rPr>
        <w:rFonts w:ascii="Arial" w:hAnsi="Arial" w:cs="Arial"/>
        <w:sz w:val="13"/>
        <w:szCs w:val="13"/>
      </w:rPr>
      <w:tab/>
    </w:r>
    <w:r w:rsidR="00A95CB8" w:rsidRPr="00060264">
      <w:rPr>
        <w:rFonts w:ascii="Arial" w:hAnsi="Arial" w:cs="Arial"/>
        <w:sz w:val="13"/>
        <w:szCs w:val="13"/>
      </w:rPr>
      <w:tab/>
    </w:r>
    <w:r w:rsidR="008D647B" w:rsidRPr="00060264">
      <w:rPr>
        <w:rFonts w:ascii="Arial" w:hAnsi="Arial" w:cs="Arial"/>
        <w:sz w:val="13"/>
        <w:szCs w:val="13"/>
      </w:rPr>
      <w:t xml:space="preserve">TBM </w:t>
    </w:r>
    <w:r w:rsidR="008D647B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MS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   MF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    MI </w:t>
    </w:r>
    <w:r w:rsidR="00A95CB8" w:rsidRPr="00060264">
      <w:rPr>
        <w:rFonts w:ascii="Arial" w:hAnsi="Arial" w:cs="Arial"/>
        <w:sz w:val="13"/>
        <w:szCs w:val="13"/>
      </w:rPr>
      <w:sym w:font="Webdings" w:char="F063"/>
    </w:r>
  </w:p>
  <w:p w14:paraId="1437833D" w14:textId="5972A76F" w:rsidR="00AB04C0" w:rsidRPr="00060264" w:rsidRDefault="00AB04C0">
    <w:pPr>
      <w:pStyle w:val="En-tte"/>
      <w:rPr>
        <w:rFonts w:ascii="Arial" w:hAnsi="Arial" w:cs="Arial"/>
        <w:sz w:val="13"/>
        <w:szCs w:val="13"/>
      </w:rPr>
    </w:pPr>
    <w:r w:rsidRPr="00060264">
      <w:rPr>
        <w:rFonts w:ascii="Arial" w:hAnsi="Arial" w:cs="Arial"/>
        <w:sz w:val="13"/>
        <w:szCs w:val="13"/>
      </w:rPr>
      <w:t xml:space="preserve">Je sais </w:t>
    </w:r>
    <w:r w:rsidR="00BB515F" w:rsidRPr="00060264">
      <w:rPr>
        <w:rFonts w:ascii="Arial" w:hAnsi="Arial" w:cs="Arial"/>
        <w:sz w:val="13"/>
        <w:szCs w:val="13"/>
      </w:rPr>
      <w:t>analyser et comprendre un document</w:t>
    </w:r>
    <w:r w:rsidRPr="00060264">
      <w:rPr>
        <w:rFonts w:ascii="Arial" w:hAnsi="Arial" w:cs="Arial"/>
        <w:sz w:val="13"/>
        <w:szCs w:val="13"/>
      </w:rPr>
      <w:t>.</w:t>
    </w:r>
    <w:r w:rsidR="00BB515F" w:rsidRPr="00060264">
      <w:rPr>
        <w:rFonts w:ascii="Arial" w:hAnsi="Arial" w:cs="Arial"/>
        <w:sz w:val="13"/>
        <w:szCs w:val="13"/>
      </w:rPr>
      <w:tab/>
    </w:r>
    <w:r w:rsidR="00A95CB8" w:rsidRPr="00060264">
      <w:rPr>
        <w:rFonts w:ascii="Arial" w:hAnsi="Arial" w:cs="Arial"/>
        <w:sz w:val="13"/>
        <w:szCs w:val="13"/>
      </w:rPr>
      <w:t xml:space="preserve"> </w:t>
    </w:r>
    <w:r w:rsidR="00A95CB8" w:rsidRPr="00060264">
      <w:rPr>
        <w:rFonts w:ascii="Arial" w:hAnsi="Arial" w:cs="Arial"/>
        <w:sz w:val="13"/>
        <w:szCs w:val="13"/>
      </w:rPr>
      <w:tab/>
      <w:t xml:space="preserve">TBM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MS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   MF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    MI </w:t>
    </w:r>
    <w:r w:rsidR="00A95CB8" w:rsidRPr="00060264">
      <w:rPr>
        <w:rFonts w:ascii="Arial" w:hAnsi="Arial" w:cs="Arial"/>
        <w:sz w:val="13"/>
        <w:szCs w:val="13"/>
      </w:rPr>
      <w:sym w:font="Webdings" w:char="F063"/>
    </w:r>
  </w:p>
  <w:p w14:paraId="30B27A40" w14:textId="35336EA4" w:rsidR="00AB04C0" w:rsidRPr="00060264" w:rsidRDefault="00AB04C0">
    <w:pPr>
      <w:pStyle w:val="En-tte"/>
      <w:rPr>
        <w:rFonts w:ascii="Arial" w:hAnsi="Arial" w:cs="Arial"/>
        <w:sz w:val="13"/>
        <w:szCs w:val="13"/>
      </w:rPr>
    </w:pPr>
    <w:r w:rsidRPr="00060264">
      <w:rPr>
        <w:rFonts w:ascii="Arial" w:hAnsi="Arial" w:cs="Arial"/>
        <w:sz w:val="13"/>
        <w:szCs w:val="13"/>
      </w:rPr>
      <w:t>Je sais coopérer et mutualiser.</w:t>
    </w:r>
    <w:r w:rsidR="00A95CB8" w:rsidRPr="00060264">
      <w:rPr>
        <w:rFonts w:ascii="Arial" w:hAnsi="Arial" w:cs="Arial"/>
        <w:sz w:val="13"/>
        <w:szCs w:val="13"/>
      </w:rPr>
      <w:t xml:space="preserve"> </w:t>
    </w:r>
    <w:r w:rsidR="00A95CB8" w:rsidRPr="00060264">
      <w:rPr>
        <w:rFonts w:ascii="Arial" w:hAnsi="Arial" w:cs="Arial"/>
        <w:sz w:val="13"/>
        <w:szCs w:val="13"/>
      </w:rPr>
      <w:tab/>
    </w:r>
    <w:r w:rsidR="00A95CB8" w:rsidRPr="00060264">
      <w:rPr>
        <w:rFonts w:ascii="Arial" w:hAnsi="Arial" w:cs="Arial"/>
        <w:sz w:val="13"/>
        <w:szCs w:val="13"/>
      </w:rPr>
      <w:tab/>
      <w:t xml:space="preserve">TBM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MS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   MF </w:t>
    </w:r>
    <w:r w:rsidR="00A95CB8" w:rsidRPr="00060264">
      <w:rPr>
        <w:rFonts w:ascii="Arial" w:hAnsi="Arial" w:cs="Arial"/>
        <w:sz w:val="13"/>
        <w:szCs w:val="13"/>
      </w:rPr>
      <w:sym w:font="Webdings" w:char="F063"/>
    </w:r>
    <w:r w:rsidR="00A95CB8" w:rsidRPr="00060264">
      <w:rPr>
        <w:rFonts w:ascii="Arial" w:hAnsi="Arial" w:cs="Arial"/>
        <w:sz w:val="13"/>
        <w:szCs w:val="13"/>
      </w:rPr>
      <w:t xml:space="preserve">                MI </w:t>
    </w:r>
    <w:r w:rsidR="00A95CB8" w:rsidRPr="00060264">
      <w:rPr>
        <w:rFonts w:ascii="Arial" w:hAnsi="Arial" w:cs="Arial"/>
        <w:sz w:val="13"/>
        <w:szCs w:val="13"/>
      </w:rPr>
      <w:sym w:font="Webdings" w:char="F063"/>
    </w:r>
  </w:p>
  <w:p w14:paraId="4A08C0D7" w14:textId="77777777" w:rsidR="00AB04C0" w:rsidRPr="00060264" w:rsidRDefault="00AB04C0">
    <w:pPr>
      <w:pStyle w:val="En-tte"/>
      <w:rPr>
        <w:rFonts w:ascii="Arial" w:hAnsi="Arial" w:cs="Arial"/>
        <w:sz w:val="13"/>
        <w:szCs w:val="13"/>
      </w:rPr>
    </w:pPr>
    <w:r w:rsidRPr="00060264">
      <w:rPr>
        <w:rFonts w:ascii="Arial" w:hAnsi="Arial" w:cs="Arial"/>
        <w:sz w:val="13"/>
        <w:szCs w:val="13"/>
      </w:rPr>
      <w:t>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804A8F"/>
    <w:multiLevelType w:val="hybridMultilevel"/>
    <w:tmpl w:val="D12E6E9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6C5E6F"/>
    <w:multiLevelType w:val="hybridMultilevel"/>
    <w:tmpl w:val="D8BAD86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6C016B"/>
    <w:multiLevelType w:val="hybridMultilevel"/>
    <w:tmpl w:val="6E1466F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207EB8"/>
    <w:multiLevelType w:val="hybridMultilevel"/>
    <w:tmpl w:val="A4641C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0B7E55"/>
    <w:multiLevelType w:val="hybridMultilevel"/>
    <w:tmpl w:val="85DCEAA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47E9E"/>
    <w:multiLevelType w:val="hybridMultilevel"/>
    <w:tmpl w:val="CB54D460"/>
    <w:lvl w:ilvl="0" w:tplc="6D88682C">
      <w:start w:val="1"/>
      <w:numFmt w:val="lowerLetter"/>
      <w:lvlText w:val="%1.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6" w15:restartNumberingAfterBreak="0">
    <w:nsid w:val="6E7B454C"/>
    <w:multiLevelType w:val="hybridMultilevel"/>
    <w:tmpl w:val="C90694C4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2493D6B"/>
    <w:multiLevelType w:val="hybridMultilevel"/>
    <w:tmpl w:val="759C7BD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537A1"/>
    <w:multiLevelType w:val="hybridMultilevel"/>
    <w:tmpl w:val="0C4E6F62"/>
    <w:lvl w:ilvl="0" w:tplc="7082C0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C0"/>
    <w:rsid w:val="00060264"/>
    <w:rsid w:val="004254FF"/>
    <w:rsid w:val="00486E24"/>
    <w:rsid w:val="004925A6"/>
    <w:rsid w:val="004A7F25"/>
    <w:rsid w:val="004D0C61"/>
    <w:rsid w:val="004F69CC"/>
    <w:rsid w:val="005158B1"/>
    <w:rsid w:val="00606896"/>
    <w:rsid w:val="0061780E"/>
    <w:rsid w:val="006F1C4F"/>
    <w:rsid w:val="008D647B"/>
    <w:rsid w:val="00942B0F"/>
    <w:rsid w:val="00982B00"/>
    <w:rsid w:val="00A95CB8"/>
    <w:rsid w:val="00AB04C0"/>
    <w:rsid w:val="00B976BA"/>
    <w:rsid w:val="00BB515F"/>
    <w:rsid w:val="00C36B3D"/>
    <w:rsid w:val="00C80886"/>
    <w:rsid w:val="00CB3E2E"/>
    <w:rsid w:val="00CD29E5"/>
    <w:rsid w:val="00D52106"/>
    <w:rsid w:val="00E43BBE"/>
    <w:rsid w:val="00EA581F"/>
    <w:rsid w:val="00F40893"/>
    <w:rsid w:val="00FC4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3903537"/>
  <w15:chartTrackingRefBased/>
  <w15:docId w15:val="{E8A969ED-86BE-C542-A7FA-8E1E97676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B04C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B04C0"/>
  </w:style>
  <w:style w:type="paragraph" w:styleId="Pieddepage">
    <w:name w:val="footer"/>
    <w:basedOn w:val="Normal"/>
    <w:link w:val="PieddepageCar"/>
    <w:uiPriority w:val="99"/>
    <w:unhideWhenUsed/>
    <w:rsid w:val="00AB04C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04C0"/>
  </w:style>
  <w:style w:type="paragraph" w:styleId="Textedebulles">
    <w:name w:val="Balloon Text"/>
    <w:basedOn w:val="Normal"/>
    <w:link w:val="TextedebullesCar"/>
    <w:uiPriority w:val="99"/>
    <w:semiHidden/>
    <w:unhideWhenUsed/>
    <w:rsid w:val="00D52106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106"/>
    <w:rPr>
      <w:rFonts w:ascii="Times New Roman" w:hAnsi="Times New Roman" w:cs="Times New Roman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B976BA"/>
    <w:pPr>
      <w:ind w:left="720"/>
      <w:contextualSpacing/>
    </w:pPr>
  </w:style>
  <w:style w:type="table" w:styleId="Grilledutableau">
    <w:name w:val="Table Grid"/>
    <w:basedOn w:val="TableauNormal"/>
    <w:uiPriority w:val="39"/>
    <w:rsid w:val="00B976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321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Beuze</dc:creator>
  <cp:keywords/>
  <dc:description/>
  <cp:lastModifiedBy>Florence Beuze</cp:lastModifiedBy>
  <cp:revision>3</cp:revision>
  <cp:lastPrinted>2019-04-01T17:40:00Z</cp:lastPrinted>
  <dcterms:created xsi:type="dcterms:W3CDTF">2019-03-31T18:26:00Z</dcterms:created>
  <dcterms:modified xsi:type="dcterms:W3CDTF">2019-04-01T17:40:00Z</dcterms:modified>
</cp:coreProperties>
</file>