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1F" w:rsidRDefault="002A23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Domácí úkoly 9. 4. 2021 – 5. třída</w:t>
      </w:r>
    </w:p>
    <w:p w:rsidR="002A23DE" w:rsidRDefault="002A23DE">
      <w:pPr>
        <w:rPr>
          <w:sz w:val="28"/>
          <w:szCs w:val="28"/>
        </w:rPr>
      </w:pPr>
      <w:r>
        <w:rPr>
          <w:sz w:val="28"/>
          <w:szCs w:val="28"/>
        </w:rPr>
        <w:t>Zdravím Vás, milí páťáci,</w:t>
      </w:r>
    </w:p>
    <w:p w:rsidR="002A23DE" w:rsidRDefault="002A23DE">
      <w:pPr>
        <w:rPr>
          <w:sz w:val="28"/>
          <w:szCs w:val="28"/>
        </w:rPr>
      </w:pPr>
      <w:r>
        <w:rPr>
          <w:sz w:val="28"/>
          <w:szCs w:val="28"/>
        </w:rPr>
        <w:t xml:space="preserve">dnes tedy naposledy takhle přes počítač. </w:t>
      </w:r>
    </w:p>
    <w:p w:rsidR="002A23DE" w:rsidRDefault="002A23DE">
      <w:pPr>
        <w:rPr>
          <w:sz w:val="28"/>
          <w:szCs w:val="28"/>
        </w:rPr>
      </w:pPr>
      <w:r>
        <w:rPr>
          <w:sz w:val="28"/>
          <w:szCs w:val="28"/>
        </w:rPr>
        <w:t xml:space="preserve">Děkuji Vám za práci, kterou jste během distanční výuky odváděli. Někteří pracovali opravdu poctivě, ale někteří by potřebovali ještě vychytat „takzvaně mouchy“. </w:t>
      </w:r>
    </w:p>
    <w:p w:rsidR="002A23DE" w:rsidRDefault="002A23DE">
      <w:pPr>
        <w:rPr>
          <w:sz w:val="28"/>
          <w:szCs w:val="28"/>
        </w:rPr>
      </w:pPr>
      <w:r>
        <w:rPr>
          <w:sz w:val="28"/>
          <w:szCs w:val="28"/>
        </w:rPr>
        <w:t xml:space="preserve">Všechny Vás ale chválím, poctivě jste se účastnili online hodin, i když někteří s technickými problémy. To ovšem někdy nešlo ovlivnit. Bojovali jsme spolu statečně a doufám, že do konce roku se už uvidíme jen naživo. </w:t>
      </w:r>
    </w:p>
    <w:p w:rsidR="002A23DE" w:rsidRDefault="002A23DE">
      <w:pPr>
        <w:rPr>
          <w:sz w:val="28"/>
          <w:szCs w:val="28"/>
        </w:rPr>
      </w:pPr>
      <w:r>
        <w:rPr>
          <w:sz w:val="28"/>
          <w:szCs w:val="28"/>
        </w:rPr>
        <w:t>Jakým stylem jste přistupovali k online výuce</w:t>
      </w:r>
      <w:r w:rsidR="00CE7415">
        <w:rPr>
          <w:sz w:val="28"/>
          <w:szCs w:val="28"/>
        </w:rPr>
        <w:t>,</w:t>
      </w:r>
      <w:r>
        <w:rPr>
          <w:sz w:val="28"/>
          <w:szCs w:val="28"/>
        </w:rPr>
        <w:t xml:space="preserve"> se ukáže až po nástupu do školy, ale věřím, že vaše nabyté znalosti dokážete „prodat“.</w:t>
      </w:r>
    </w:p>
    <w:p w:rsidR="002A23DE" w:rsidRDefault="002A23DE">
      <w:pPr>
        <w:rPr>
          <w:sz w:val="28"/>
          <w:szCs w:val="28"/>
        </w:rPr>
      </w:pPr>
      <w:r w:rsidRPr="007E05FE">
        <w:rPr>
          <w:sz w:val="28"/>
          <w:szCs w:val="28"/>
          <w:highlight w:val="green"/>
        </w:rPr>
        <w:t>Během víkendu si připravte všechny věci na výuku, dodělejte si všechno potřebné a připravte se na pondělí.</w:t>
      </w:r>
    </w:p>
    <w:p w:rsidR="002A23DE" w:rsidRPr="007E05FE" w:rsidRDefault="002A23DE">
      <w:pPr>
        <w:rPr>
          <w:sz w:val="28"/>
          <w:szCs w:val="28"/>
          <w:u w:val="single"/>
        </w:rPr>
      </w:pPr>
      <w:r w:rsidRPr="007E05FE">
        <w:rPr>
          <w:sz w:val="28"/>
          <w:szCs w:val="28"/>
          <w:u w:val="single"/>
        </w:rPr>
        <w:t xml:space="preserve">Na zopakování budete mít jen 2 interaktivní </w:t>
      </w:r>
      <w:r w:rsidR="00317B38" w:rsidRPr="007E05FE">
        <w:rPr>
          <w:sz w:val="28"/>
          <w:szCs w:val="28"/>
          <w:u w:val="single"/>
        </w:rPr>
        <w:t xml:space="preserve">pracovní </w:t>
      </w:r>
      <w:r w:rsidRPr="007E05FE">
        <w:rPr>
          <w:sz w:val="28"/>
          <w:szCs w:val="28"/>
          <w:u w:val="single"/>
        </w:rPr>
        <w:t xml:space="preserve">listy zadané na </w:t>
      </w:r>
      <w:proofErr w:type="spellStart"/>
      <w:r w:rsidRPr="007E05FE">
        <w:rPr>
          <w:sz w:val="28"/>
          <w:szCs w:val="28"/>
          <w:u w:val="single"/>
        </w:rPr>
        <w:t>classroom</w:t>
      </w:r>
      <w:proofErr w:type="spellEnd"/>
      <w:r w:rsidRPr="007E05FE">
        <w:rPr>
          <w:sz w:val="28"/>
          <w:szCs w:val="28"/>
          <w:u w:val="single"/>
        </w:rPr>
        <w:t>.</w:t>
      </w:r>
    </w:p>
    <w:p w:rsidR="00317B38" w:rsidRPr="007E05FE" w:rsidRDefault="007E05FE">
      <w:pPr>
        <w:rPr>
          <w:i/>
          <w:sz w:val="28"/>
          <w:szCs w:val="28"/>
          <w:highlight w:val="yellow"/>
        </w:rPr>
      </w:pPr>
      <w:r w:rsidRPr="007E05FE">
        <w:rPr>
          <w:i/>
          <w:sz w:val="28"/>
          <w:szCs w:val="28"/>
          <w:highlight w:val="yellow"/>
        </w:rPr>
        <w:t>DÚ – DRUHY ZÁJMEN</w:t>
      </w:r>
    </w:p>
    <w:p w:rsidR="007E05FE" w:rsidRDefault="007E05FE">
      <w:pPr>
        <w:rPr>
          <w:i/>
          <w:sz w:val="28"/>
          <w:szCs w:val="28"/>
          <w:highlight w:val="yellow"/>
        </w:rPr>
      </w:pPr>
      <w:r w:rsidRPr="007E05FE">
        <w:rPr>
          <w:i/>
          <w:sz w:val="28"/>
          <w:szCs w:val="28"/>
          <w:highlight w:val="yellow"/>
        </w:rPr>
        <w:t xml:space="preserve">DÚ – GEOMETRIE </w:t>
      </w:r>
      <w:r>
        <w:rPr>
          <w:i/>
          <w:sz w:val="28"/>
          <w:szCs w:val="28"/>
          <w:highlight w:val="yellow"/>
        </w:rPr>
        <w:t>–</w:t>
      </w:r>
      <w:r w:rsidRPr="007E05FE">
        <w:rPr>
          <w:i/>
          <w:sz w:val="28"/>
          <w:szCs w:val="28"/>
          <w:highlight w:val="yellow"/>
        </w:rPr>
        <w:t xml:space="preserve"> OBVOD</w:t>
      </w:r>
    </w:p>
    <w:p w:rsidR="007E05FE" w:rsidRDefault="007E05FE" w:rsidP="007E05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odevzdat do neděle na email.</w:t>
      </w:r>
    </w:p>
    <w:p w:rsidR="007E05FE" w:rsidRPr="007E05FE" w:rsidRDefault="007E05FE" w:rsidP="007E05F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42E57" wp14:editId="31228D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05FE" w:rsidRPr="007E05FE" w:rsidRDefault="00CE7415" w:rsidP="007E05FE">
                            <w:pPr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415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ligatures w14:val="all"/>
                              </w:rPr>
                              <w:t>VŠICHNI</w:t>
                            </w:r>
                            <w:r w:rsidRPr="00CE7415"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all"/>
                              </w:rPr>
                              <w:t xml:space="preserve"> </w:t>
                            </w:r>
                            <w:r w:rsidRPr="00CE7415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ZÍSKÁVAJÍ</w:t>
                            </w:r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E7415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VELKOU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InflateTo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742E5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5TKQIAAE8EAAAOAAAAZHJzL2Uyb0RvYy54bWysVM2O0zAQviPxDpbvNG1UoFSbrsquilaq&#10;2JVatGfXcZpItseyp03KG/EcvBhjJ+0W2BPi4syf5+ebz7m57YxmR+VDA7bgk9GYM2UllI3dF/zb&#10;dvVuxllAYUuhwaqCn1Tgt4u3b25aN1c51KBL5RklsWHeuoLXiG6eZUHWyogwAqcsOSvwRiCpfp+V&#10;XrSU3egsH48/ZC340nmQKgSy3vdOvkj5q0pJfKyqoJDpglNvmE6fzl08s8WNmO+9cHUjhzbEP3Rh&#10;RGOp6CXVvUDBDr75K5VppIcAFY4kmAyqqpEqzUDTTMZ/TLOphVNpFgInuAtM4f+llV+PT541ZcFz&#10;zqwwtKKt6hCOP38wB1qxPELUujCnyI2jWOw+Q0erPtsDGePkXeVN/NJMjPwE9ukCMGVkMl6a5bPZ&#10;mFySfGeF8mcv150P+EWBYVEouKcNJmDFcR2wDz2HxGoWVo3WaYva/magnNGSxd77HqOE3a4bBtpB&#10;eaJ5PPSkCE6uGqq5FgGfhCcWUJ/EbHyko9LQFhwGibMa/PfX7DGelkNezlpiVcEt0Z4z/WBpaZ8m&#10;02kkYVKm7z/mpPhrz+7aYw/mDoi2E3pBTiYxxqM+i5UH80z0X8aa5BJWUuWC41m8w57p9HykWi5T&#10;ENHOCVzbjZMxdYQs4rntnoV3A+hI+3qwlRaotuBeg78Pj5eDWx6QlpB2ExHuYR2AJ9am7Q4vLD6L&#10;az1FvfwHFr8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NlUjlMpAgAATwQAAA4AAAAAAAAAAAAAAAAALgIAAGRycy9lMm9Eb2MueG1s&#10;UEsBAi0AFAAGAAgAAAAhAEuJJs3WAAAABQEAAA8AAAAAAAAAAAAAAAAAgwQAAGRycy9kb3ducmV2&#10;LnhtbFBLBQYAAAAABAAEAPMAAACGBQAAAAA=&#10;" filled="f" stroked="f">
                <v:fill o:detectmouseclick="t"/>
                <v:textbox style="mso-fit-shape-to-text:t">
                  <w:txbxContent>
                    <w:p w:rsidR="007E05FE" w:rsidRPr="007E05FE" w:rsidRDefault="00CE7415" w:rsidP="007E05FE">
                      <w:pPr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7415"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ligatures w14:val="all"/>
                        </w:rPr>
                        <w:t>VŠICHNI</w:t>
                      </w:r>
                      <w:r w:rsidRPr="00CE7415"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all"/>
                        </w:rPr>
                        <w:t xml:space="preserve"> </w:t>
                      </w:r>
                      <w:r w:rsidRPr="00CE7415"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ZÍSKÁVAJÍ</w:t>
                      </w:r>
                      <w:r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E7415"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VELKOU</w:t>
                      </w:r>
                    </w:p>
                  </w:txbxContent>
                </v:textbox>
              </v:shape>
            </w:pict>
          </mc:Fallback>
        </mc:AlternateContent>
      </w:r>
    </w:p>
    <w:p w:rsidR="00CE7415" w:rsidRDefault="00CE7415">
      <w:pPr>
        <w:rPr>
          <w:sz w:val="28"/>
          <w:szCs w:val="28"/>
        </w:rPr>
      </w:pPr>
    </w:p>
    <w:p w:rsidR="00CE7415" w:rsidRDefault="00CE741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554514A">
            <wp:simplePos x="0" y="0"/>
            <wp:positionH relativeFrom="column">
              <wp:posOffset>1561465</wp:posOffset>
            </wp:positionH>
            <wp:positionV relativeFrom="paragraph">
              <wp:posOffset>270510</wp:posOffset>
            </wp:positionV>
            <wp:extent cx="22860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20" y="21420"/>
                <wp:lineTo x="21420" y="0"/>
                <wp:lineTo x="0" y="0"/>
              </wp:wrapPolygon>
            </wp:wrapTight>
            <wp:docPr id="1" name="obrázek 1" descr="C:\Users\stypovaz\AppData\Local\Microsoft\Windows\INetCache\Content.MSO\9022D39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ypovaz\AppData\Local\Microsoft\Windows\INetCache\Content.MSO\9022D39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3DE" w:rsidRDefault="002A23DE">
      <w:pPr>
        <w:rPr>
          <w:sz w:val="28"/>
          <w:szCs w:val="28"/>
        </w:rPr>
      </w:pPr>
    </w:p>
    <w:p w:rsidR="00CE7415" w:rsidRDefault="00CE7415">
      <w:pPr>
        <w:rPr>
          <w:sz w:val="28"/>
          <w:szCs w:val="28"/>
        </w:rPr>
      </w:pPr>
    </w:p>
    <w:p w:rsidR="00CE7415" w:rsidRDefault="00CE7415">
      <w:pPr>
        <w:rPr>
          <w:sz w:val="28"/>
          <w:szCs w:val="28"/>
        </w:rPr>
      </w:pPr>
    </w:p>
    <w:p w:rsidR="00CE7415" w:rsidRDefault="00CE7415">
      <w:pPr>
        <w:rPr>
          <w:sz w:val="28"/>
          <w:szCs w:val="28"/>
        </w:rPr>
      </w:pPr>
    </w:p>
    <w:p w:rsidR="00CE7415" w:rsidRDefault="00CE7415">
      <w:pPr>
        <w:rPr>
          <w:sz w:val="28"/>
          <w:szCs w:val="28"/>
        </w:rPr>
      </w:pPr>
    </w:p>
    <w:p w:rsidR="00CE7415" w:rsidRDefault="00CE7415">
      <w:pPr>
        <w:rPr>
          <w:sz w:val="28"/>
          <w:szCs w:val="28"/>
        </w:rPr>
      </w:pPr>
    </w:p>
    <w:p w:rsidR="00CE7415" w:rsidRDefault="00CE7415">
      <w:pPr>
        <w:rPr>
          <w:sz w:val="28"/>
          <w:szCs w:val="28"/>
        </w:rPr>
      </w:pPr>
    </w:p>
    <w:p w:rsidR="00CE7415" w:rsidRPr="002A23DE" w:rsidRDefault="00CE7415">
      <w:pPr>
        <w:rPr>
          <w:sz w:val="28"/>
          <w:szCs w:val="28"/>
        </w:rPr>
      </w:pPr>
      <w:r>
        <w:rPr>
          <w:sz w:val="28"/>
          <w:szCs w:val="28"/>
        </w:rPr>
        <w:t>Pěkný víkend Z. S.</w:t>
      </w:r>
      <w:bookmarkStart w:id="0" w:name="_GoBack"/>
      <w:bookmarkEnd w:id="0"/>
    </w:p>
    <w:sectPr w:rsidR="00CE7415" w:rsidRPr="002A2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D051A"/>
    <w:multiLevelType w:val="hybridMultilevel"/>
    <w:tmpl w:val="8586F32C"/>
    <w:lvl w:ilvl="0" w:tplc="30BC16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DE"/>
    <w:rsid w:val="002A23DE"/>
    <w:rsid w:val="00317B38"/>
    <w:rsid w:val="007E05FE"/>
    <w:rsid w:val="00B16B20"/>
    <w:rsid w:val="00CE7415"/>
    <w:rsid w:val="00E3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DEE4"/>
  <w15:chartTrackingRefBased/>
  <w15:docId w15:val="{2425D058-7224-42D1-974F-08D35DC8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0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1</cp:revision>
  <dcterms:created xsi:type="dcterms:W3CDTF">2021-04-08T13:12:00Z</dcterms:created>
  <dcterms:modified xsi:type="dcterms:W3CDTF">2021-04-08T14:00:00Z</dcterms:modified>
</cp:coreProperties>
</file>