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1F" w:rsidRDefault="00B437A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Domácí úkoly 31. 3. 2021 – 5. třída</w:t>
      </w:r>
    </w:p>
    <w:p w:rsidR="00B437AA" w:rsidRDefault="00B437AA">
      <w:pPr>
        <w:rPr>
          <w:sz w:val="28"/>
          <w:szCs w:val="28"/>
        </w:rPr>
      </w:pPr>
      <w:r>
        <w:rPr>
          <w:sz w:val="28"/>
          <w:szCs w:val="28"/>
        </w:rPr>
        <w:t>Zdravím Vás, milí páťáci,</w:t>
      </w:r>
    </w:p>
    <w:p w:rsidR="00B437AA" w:rsidRDefault="00B437AA">
      <w:pPr>
        <w:rPr>
          <w:sz w:val="28"/>
          <w:szCs w:val="28"/>
        </w:rPr>
      </w:pPr>
      <w:r>
        <w:rPr>
          <w:sz w:val="28"/>
          <w:szCs w:val="28"/>
        </w:rPr>
        <w:t>máme tady poslední pracovní den tohoto týdne. Pokračuje Pašijový týden, proto si řekneme o zvycích a tradicích zbývajících dní.</w:t>
      </w:r>
    </w:p>
    <w:p w:rsidR="00B437AA" w:rsidRPr="00B437AA" w:rsidRDefault="00B437AA" w:rsidP="00B437AA">
      <w:pPr>
        <w:shd w:val="clear" w:color="auto" w:fill="FFFFFF"/>
        <w:spacing w:before="100" w:beforeAutospacing="1" w:after="100" w:afterAutospacing="1" w:line="450" w:lineRule="atLeast"/>
        <w:outlineLvl w:val="2"/>
        <w:rPr>
          <w:rFonts w:eastAsia="Times New Roman" w:cstheme="minorHAnsi"/>
          <w:spacing w:val="7"/>
          <w:sz w:val="28"/>
          <w:szCs w:val="28"/>
          <w:lang w:eastAsia="cs-CZ"/>
        </w:rPr>
      </w:pPr>
      <w:r w:rsidRPr="00B437AA">
        <w:rPr>
          <w:rFonts w:eastAsia="Times New Roman" w:cstheme="minorHAnsi"/>
          <w:b/>
          <w:spacing w:val="7"/>
          <w:sz w:val="28"/>
          <w:szCs w:val="28"/>
          <w:highlight w:val="green"/>
          <w:lang w:eastAsia="cs-CZ"/>
        </w:rPr>
        <w:t xml:space="preserve">Zelený </w:t>
      </w:r>
      <w:proofErr w:type="gramStart"/>
      <w:r w:rsidRPr="00B437AA">
        <w:rPr>
          <w:rFonts w:eastAsia="Times New Roman" w:cstheme="minorHAnsi"/>
          <w:b/>
          <w:spacing w:val="7"/>
          <w:sz w:val="28"/>
          <w:szCs w:val="28"/>
          <w:highlight w:val="green"/>
          <w:lang w:eastAsia="cs-CZ"/>
        </w:rPr>
        <w:t>čtvrtek</w:t>
      </w:r>
      <w:r w:rsidR="00931333">
        <w:rPr>
          <w:rFonts w:eastAsia="Times New Roman" w:cstheme="minorHAnsi"/>
          <w:spacing w:val="7"/>
          <w:sz w:val="28"/>
          <w:szCs w:val="28"/>
          <w:lang w:eastAsia="cs-CZ"/>
        </w:rPr>
        <w:t xml:space="preserve"> -</w:t>
      </w:r>
      <w:r w:rsidRPr="00B437AA">
        <w:rPr>
          <w:rFonts w:eastAsia="Times New Roman" w:cstheme="minorHAnsi"/>
          <w:spacing w:val="7"/>
          <w:sz w:val="28"/>
          <w:szCs w:val="28"/>
          <w:lang w:eastAsia="cs-CZ"/>
        </w:rPr>
        <w:t xml:space="preserve"> jezte</w:t>
      </w:r>
      <w:proofErr w:type="gramEnd"/>
      <w:r w:rsidRPr="00B437AA">
        <w:rPr>
          <w:rFonts w:eastAsia="Times New Roman" w:cstheme="minorHAnsi"/>
          <w:spacing w:val="7"/>
          <w:sz w:val="28"/>
          <w:szCs w:val="28"/>
          <w:lang w:eastAsia="cs-CZ"/>
        </w:rPr>
        <w:t xml:space="preserve"> zeleninu a nehádejte se</w:t>
      </w:r>
    </w:p>
    <w:p w:rsidR="00B437AA" w:rsidRDefault="00B437AA" w:rsidP="00B437AA">
      <w:pPr>
        <w:shd w:val="clear" w:color="auto" w:fill="FFFFFF"/>
        <w:spacing w:before="100" w:beforeAutospacing="1" w:after="100" w:afterAutospacing="1" w:line="384" w:lineRule="atLeast"/>
        <w:rPr>
          <w:rFonts w:eastAsia="Times New Roman" w:cstheme="minorHAnsi"/>
          <w:spacing w:val="7"/>
          <w:sz w:val="28"/>
          <w:szCs w:val="28"/>
          <w:lang w:eastAsia="cs-CZ"/>
        </w:rPr>
      </w:pPr>
      <w:r w:rsidRPr="00B437AA">
        <w:rPr>
          <w:rFonts w:eastAsia="Times New Roman" w:cstheme="minorHAnsi"/>
          <w:spacing w:val="7"/>
          <w:sz w:val="28"/>
          <w:szCs w:val="28"/>
          <w:lang w:eastAsia="cs-CZ"/>
        </w:rPr>
        <w:t>Pravděpodobně víte, že o Zeleném čtvrtku byste měli jíst špenát, zelí</w:t>
      </w:r>
      <w:r w:rsidRPr="00B437AA">
        <w:rPr>
          <w:rFonts w:eastAsia="Times New Roman" w:cstheme="minorHAnsi"/>
          <w:spacing w:val="7"/>
          <w:sz w:val="28"/>
          <w:szCs w:val="28"/>
          <w:lang w:eastAsia="cs-CZ"/>
        </w:rPr>
        <w:t>, brokolici</w:t>
      </w:r>
      <w:r w:rsidRPr="00B437AA">
        <w:rPr>
          <w:rFonts w:eastAsia="Times New Roman" w:cstheme="minorHAnsi"/>
          <w:spacing w:val="7"/>
          <w:sz w:val="28"/>
          <w:szCs w:val="28"/>
          <w:lang w:eastAsia="cs-CZ"/>
        </w:rPr>
        <w:t xml:space="preserve"> nebo třeba salát z kopřiv, abyste byli po celý rok zdraví, jak tvrdí jeden z velikonočních zvyků. </w:t>
      </w:r>
    </w:p>
    <w:p w:rsidR="00B437AA" w:rsidRDefault="00B437AA" w:rsidP="00B437AA">
      <w:pPr>
        <w:shd w:val="clear" w:color="auto" w:fill="FFFFFF"/>
        <w:spacing w:before="100" w:beforeAutospacing="1" w:after="100" w:afterAutospacing="1" w:line="384" w:lineRule="atLeast"/>
        <w:rPr>
          <w:rFonts w:cstheme="minorHAnsi"/>
          <w:spacing w:val="7"/>
          <w:sz w:val="28"/>
          <w:szCs w:val="28"/>
          <w:shd w:val="clear" w:color="auto" w:fill="FFFFFF"/>
        </w:rPr>
      </w:pPr>
      <w:r w:rsidRPr="00B437AA">
        <w:rPr>
          <w:rFonts w:cstheme="minorHAnsi"/>
          <w:spacing w:val="7"/>
          <w:sz w:val="28"/>
          <w:szCs w:val="28"/>
          <w:shd w:val="clear" w:color="auto" w:fill="FFFFFF"/>
        </w:rPr>
        <w:t xml:space="preserve">V ten den si křesťané připomínají poslední večeři Páně, na které Ježíš ustanovil svaté přijímání. </w:t>
      </w:r>
      <w:r w:rsidRPr="00B437AA">
        <w:rPr>
          <w:rFonts w:cstheme="minorHAnsi"/>
          <w:spacing w:val="7"/>
          <w:sz w:val="28"/>
          <w:szCs w:val="28"/>
          <w:highlight w:val="yellow"/>
          <w:shd w:val="clear" w:color="auto" w:fill="FFFFFF"/>
        </w:rPr>
        <w:t>Večer odlétají zvony do Říma</w:t>
      </w:r>
      <w:r w:rsidRPr="00B437AA">
        <w:rPr>
          <w:rFonts w:cstheme="minorHAnsi"/>
          <w:spacing w:val="7"/>
          <w:sz w:val="28"/>
          <w:szCs w:val="28"/>
          <w:shd w:val="clear" w:color="auto" w:fill="FFFFFF"/>
        </w:rPr>
        <w:t xml:space="preserve">, v kostelích zavládne až do Bílé soboty ticho a </w:t>
      </w:r>
      <w:r w:rsidRPr="00B437AA">
        <w:rPr>
          <w:rFonts w:cstheme="minorHAnsi"/>
          <w:spacing w:val="7"/>
          <w:sz w:val="28"/>
          <w:szCs w:val="28"/>
          <w:highlight w:val="yellow"/>
          <w:shd w:val="clear" w:color="auto" w:fill="FFFFFF"/>
        </w:rPr>
        <w:t>zvonění nahradí děti s řehtačkami</w:t>
      </w:r>
      <w:r w:rsidRPr="00B437AA">
        <w:rPr>
          <w:rFonts w:cstheme="minorHAnsi"/>
          <w:spacing w:val="7"/>
          <w:sz w:val="28"/>
          <w:szCs w:val="28"/>
          <w:shd w:val="clear" w:color="auto" w:fill="FFFFFF"/>
        </w:rPr>
        <w:t>. Jejich zvuk prý vyhání nečisté síly z domů a stavení.</w:t>
      </w:r>
    </w:p>
    <w:p w:rsidR="00B437AA" w:rsidRPr="00B437AA" w:rsidRDefault="00B437AA" w:rsidP="00B437AA">
      <w:pPr>
        <w:shd w:val="clear" w:color="auto" w:fill="FFFFFF"/>
        <w:spacing w:before="100" w:beforeAutospacing="1" w:after="100" w:afterAutospacing="1" w:line="570" w:lineRule="atLeast"/>
        <w:outlineLvl w:val="1"/>
        <w:rPr>
          <w:rFonts w:eastAsia="Times New Roman" w:cstheme="minorHAnsi"/>
          <w:b/>
          <w:bCs/>
          <w:spacing w:val="7"/>
          <w:sz w:val="28"/>
          <w:szCs w:val="28"/>
          <w:lang w:eastAsia="cs-CZ"/>
        </w:rPr>
      </w:pPr>
      <w:r w:rsidRPr="00B437AA">
        <w:rPr>
          <w:rFonts w:eastAsia="Times New Roman" w:cstheme="minorHAnsi"/>
          <w:b/>
          <w:bCs/>
          <w:spacing w:val="7"/>
          <w:sz w:val="28"/>
          <w:szCs w:val="28"/>
          <w:lang w:eastAsia="cs-CZ"/>
        </w:rPr>
        <w:t xml:space="preserve">Na </w:t>
      </w:r>
      <w:r w:rsidRPr="00B437AA">
        <w:rPr>
          <w:rFonts w:eastAsia="Times New Roman" w:cstheme="minorHAnsi"/>
          <w:b/>
          <w:bCs/>
          <w:spacing w:val="7"/>
          <w:sz w:val="28"/>
          <w:szCs w:val="28"/>
          <w:highlight w:val="darkGray"/>
          <w:lang w:eastAsia="cs-CZ"/>
        </w:rPr>
        <w:t>Velký pátek</w:t>
      </w:r>
      <w:r w:rsidRPr="00B437AA">
        <w:rPr>
          <w:rFonts w:eastAsia="Times New Roman" w:cstheme="minorHAnsi"/>
          <w:b/>
          <w:bCs/>
          <w:spacing w:val="7"/>
          <w:sz w:val="28"/>
          <w:szCs w:val="28"/>
          <w:lang w:eastAsia="cs-CZ"/>
        </w:rPr>
        <w:t xml:space="preserve"> si křesťané připomínají ukřižování Ježíše Krista</w:t>
      </w:r>
      <w:r w:rsidRPr="00B437AA">
        <w:rPr>
          <w:rFonts w:eastAsia="Times New Roman" w:cstheme="minorHAnsi"/>
          <w:b/>
          <w:bCs/>
          <w:spacing w:val="7"/>
          <w:sz w:val="28"/>
          <w:szCs w:val="28"/>
          <w:lang w:eastAsia="cs-CZ"/>
        </w:rPr>
        <w:t>.</w:t>
      </w:r>
    </w:p>
    <w:p w:rsidR="00B437AA" w:rsidRDefault="00B437AA" w:rsidP="00B437AA">
      <w:pPr>
        <w:shd w:val="clear" w:color="auto" w:fill="FFFFFF"/>
        <w:spacing w:before="100" w:beforeAutospacing="1" w:after="100" w:afterAutospacing="1" w:line="276" w:lineRule="auto"/>
        <w:outlineLvl w:val="1"/>
        <w:rPr>
          <w:rFonts w:cstheme="minorHAnsi"/>
          <w:spacing w:val="7"/>
          <w:sz w:val="28"/>
          <w:szCs w:val="28"/>
          <w:shd w:val="clear" w:color="auto" w:fill="FFFFFF"/>
        </w:rPr>
      </w:pPr>
      <w:r w:rsidRPr="00B437AA">
        <w:rPr>
          <w:rFonts w:cstheme="minorHAnsi"/>
          <w:spacing w:val="7"/>
          <w:sz w:val="28"/>
          <w:szCs w:val="28"/>
          <w:shd w:val="clear" w:color="auto" w:fill="FFFFFF"/>
        </w:rPr>
        <w:t xml:space="preserve">Velký pátek je podle pověr spojen s kouzly. Měly by se například </w:t>
      </w:r>
      <w:r w:rsidRPr="00B437AA">
        <w:rPr>
          <w:rFonts w:cstheme="minorHAnsi"/>
          <w:spacing w:val="7"/>
          <w:sz w:val="28"/>
          <w:szCs w:val="28"/>
          <w:highlight w:val="magenta"/>
          <w:shd w:val="clear" w:color="auto" w:fill="FFFFFF"/>
        </w:rPr>
        <w:t>otevírat poklady ve skalách</w:t>
      </w:r>
      <w:r w:rsidRPr="00B437AA">
        <w:rPr>
          <w:rFonts w:cstheme="minorHAnsi"/>
          <w:spacing w:val="7"/>
          <w:sz w:val="28"/>
          <w:szCs w:val="28"/>
          <w:shd w:val="clear" w:color="auto" w:fill="FFFFFF"/>
        </w:rPr>
        <w:t xml:space="preserve"> a také památná hora Blaník. V minulosti se věřilo, že se voda z horských pramenů mění na víno.</w:t>
      </w:r>
    </w:p>
    <w:p w:rsidR="00B437AA" w:rsidRDefault="00FD0E68" w:rsidP="00B437AA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outlineLvl w:val="1"/>
        <w:rPr>
          <w:rFonts w:eastAsia="Times New Roman" w:cstheme="minorHAnsi"/>
          <w:b/>
          <w:bCs/>
          <w:spacing w:val="7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spacing w:val="7"/>
          <w:sz w:val="28"/>
          <w:szCs w:val="28"/>
          <w:lang w:eastAsia="cs-CZ"/>
        </w:rPr>
        <w:t>V</w:t>
      </w:r>
      <w:r w:rsidR="00B437AA">
        <w:rPr>
          <w:rFonts w:eastAsia="Times New Roman" w:cstheme="minorHAnsi"/>
          <w:b/>
          <w:bCs/>
          <w:spacing w:val="7"/>
          <w:sz w:val="28"/>
          <w:szCs w:val="28"/>
          <w:lang w:eastAsia="cs-CZ"/>
        </w:rPr>
        <w:t>zpomenete si na kouzelné zaklínadlo, kterým se otevírají všechny skály</w:t>
      </w:r>
      <w:r>
        <w:rPr>
          <w:rFonts w:eastAsia="Times New Roman" w:cstheme="minorHAnsi"/>
          <w:b/>
          <w:bCs/>
          <w:spacing w:val="7"/>
          <w:sz w:val="28"/>
          <w:szCs w:val="28"/>
          <w:lang w:eastAsia="cs-CZ"/>
        </w:rPr>
        <w:t>?</w:t>
      </w:r>
    </w:p>
    <w:p w:rsidR="00FD0E68" w:rsidRDefault="00FD0E68" w:rsidP="00FD0E68">
      <w:pPr>
        <w:shd w:val="clear" w:color="auto" w:fill="FFFFFF"/>
        <w:spacing w:before="100" w:beforeAutospacing="1" w:after="100" w:afterAutospacing="1" w:line="450" w:lineRule="atLeast"/>
        <w:outlineLvl w:val="2"/>
        <w:rPr>
          <w:rFonts w:cstheme="minorHAnsi"/>
          <w:spacing w:val="7"/>
          <w:sz w:val="28"/>
          <w:szCs w:val="28"/>
          <w:highlight w:val="darkYellow"/>
          <w:shd w:val="clear" w:color="auto" w:fill="FFFFFF"/>
        </w:rPr>
      </w:pPr>
      <w:r w:rsidRPr="00FD0E68">
        <w:rPr>
          <w:rFonts w:eastAsia="Times New Roman" w:cstheme="minorHAnsi"/>
          <w:b/>
          <w:spacing w:val="7"/>
          <w:sz w:val="28"/>
          <w:szCs w:val="28"/>
          <w:lang w:eastAsia="cs-CZ"/>
        </w:rPr>
        <w:t xml:space="preserve">Bílá </w:t>
      </w:r>
      <w:proofErr w:type="gramStart"/>
      <w:r w:rsidRPr="00FD0E68">
        <w:rPr>
          <w:rFonts w:eastAsia="Times New Roman" w:cstheme="minorHAnsi"/>
          <w:b/>
          <w:spacing w:val="7"/>
          <w:sz w:val="28"/>
          <w:szCs w:val="28"/>
          <w:lang w:eastAsia="cs-CZ"/>
        </w:rPr>
        <w:t>sobota</w:t>
      </w:r>
      <w:r>
        <w:rPr>
          <w:rFonts w:eastAsia="Times New Roman" w:cstheme="minorHAnsi"/>
          <w:spacing w:val="7"/>
          <w:sz w:val="28"/>
          <w:szCs w:val="28"/>
          <w:lang w:eastAsia="cs-CZ"/>
        </w:rPr>
        <w:t xml:space="preserve"> - </w:t>
      </w:r>
      <w:r>
        <w:rPr>
          <w:rFonts w:cstheme="minorHAnsi"/>
          <w:spacing w:val="7"/>
          <w:sz w:val="28"/>
          <w:szCs w:val="28"/>
          <w:shd w:val="clear" w:color="auto" w:fill="FFFFFF"/>
        </w:rPr>
        <w:t>p</w:t>
      </w:r>
      <w:r w:rsidRPr="00FD0E68">
        <w:rPr>
          <w:rFonts w:cstheme="minorHAnsi"/>
          <w:spacing w:val="7"/>
          <w:sz w:val="28"/>
          <w:szCs w:val="28"/>
          <w:shd w:val="clear" w:color="auto" w:fill="FFFFFF"/>
        </w:rPr>
        <w:t>říprava</w:t>
      </w:r>
      <w:proofErr w:type="gramEnd"/>
      <w:r w:rsidRPr="00FD0E68">
        <w:rPr>
          <w:rFonts w:cstheme="minorHAnsi"/>
          <w:spacing w:val="7"/>
          <w:sz w:val="28"/>
          <w:szCs w:val="28"/>
          <w:shd w:val="clear" w:color="auto" w:fill="FFFFFF"/>
        </w:rPr>
        <w:t xml:space="preserve"> na Hod boží velikonoční musela být důkladná. V žádné domácnosti nesměl </w:t>
      </w:r>
      <w:r w:rsidRPr="00FD0E68">
        <w:rPr>
          <w:rFonts w:cstheme="minorHAnsi"/>
          <w:spacing w:val="7"/>
          <w:sz w:val="28"/>
          <w:szCs w:val="28"/>
          <w:highlight w:val="darkYellow"/>
          <w:shd w:val="clear" w:color="auto" w:fill="FFFFFF"/>
        </w:rPr>
        <w:t>chybět prostřený stůl, velikonoční beránek a jidáše.</w:t>
      </w:r>
      <w:r w:rsidRPr="00FD0E68">
        <w:rPr>
          <w:rFonts w:cstheme="minorHAnsi"/>
          <w:spacing w:val="7"/>
          <w:sz w:val="28"/>
          <w:szCs w:val="28"/>
          <w:shd w:val="clear" w:color="auto" w:fill="FFFFFF"/>
        </w:rPr>
        <w:t xml:space="preserve"> O Bílé sobotě můžete začít </w:t>
      </w:r>
      <w:r w:rsidRPr="00FD0E68">
        <w:rPr>
          <w:rFonts w:cstheme="minorHAnsi"/>
          <w:spacing w:val="7"/>
          <w:sz w:val="28"/>
          <w:szCs w:val="28"/>
          <w:highlight w:val="darkYellow"/>
          <w:shd w:val="clear" w:color="auto" w:fill="FFFFFF"/>
        </w:rPr>
        <w:t>s pletením pomlázky nebo zdobením vajíček.</w:t>
      </w:r>
    </w:p>
    <w:p w:rsidR="00FD0E68" w:rsidRPr="00FD0E68" w:rsidRDefault="00FD0E68" w:rsidP="00FD0E68">
      <w:pPr>
        <w:shd w:val="clear" w:color="auto" w:fill="FFFFFF"/>
        <w:spacing w:before="100" w:beforeAutospacing="1" w:after="100" w:afterAutospacing="1" w:line="276" w:lineRule="auto"/>
        <w:outlineLvl w:val="1"/>
        <w:rPr>
          <w:rFonts w:eastAsia="Times New Roman" w:cstheme="minorHAnsi"/>
          <w:b/>
          <w:bCs/>
          <w:spacing w:val="7"/>
          <w:sz w:val="28"/>
          <w:szCs w:val="28"/>
          <w:lang w:eastAsia="cs-CZ"/>
        </w:rPr>
      </w:pPr>
      <w:r w:rsidRPr="00FD0E68">
        <w:rPr>
          <w:rFonts w:eastAsia="Times New Roman" w:cstheme="minorHAnsi"/>
          <w:b/>
          <w:bCs/>
          <w:spacing w:val="7"/>
          <w:sz w:val="28"/>
          <w:szCs w:val="28"/>
          <w:lang w:eastAsia="cs-CZ"/>
        </w:rPr>
        <w:t>Na Boží</w:t>
      </w:r>
      <w:r w:rsidRPr="00FD0E68">
        <w:rPr>
          <w:rFonts w:eastAsia="Times New Roman" w:cstheme="minorHAnsi"/>
          <w:b/>
          <w:bCs/>
          <w:spacing w:val="7"/>
          <w:sz w:val="28"/>
          <w:szCs w:val="28"/>
          <w:lang w:eastAsia="cs-CZ"/>
        </w:rPr>
        <w:t xml:space="preserve"> </w:t>
      </w:r>
      <w:r w:rsidRPr="00FD0E68">
        <w:rPr>
          <w:rFonts w:eastAsia="Times New Roman" w:cstheme="minorHAnsi"/>
          <w:b/>
          <w:bCs/>
          <w:spacing w:val="7"/>
          <w:sz w:val="28"/>
          <w:szCs w:val="28"/>
          <w:lang w:eastAsia="cs-CZ"/>
        </w:rPr>
        <w:t xml:space="preserve">hod </w:t>
      </w:r>
      <w:r w:rsidRPr="00FD0E68">
        <w:rPr>
          <w:rFonts w:eastAsia="Times New Roman" w:cstheme="minorHAnsi"/>
          <w:b/>
          <w:bCs/>
          <w:spacing w:val="7"/>
          <w:sz w:val="28"/>
          <w:szCs w:val="28"/>
          <w:lang w:eastAsia="cs-CZ"/>
        </w:rPr>
        <w:t xml:space="preserve">(neděle) </w:t>
      </w:r>
      <w:r w:rsidRPr="00FD0E68">
        <w:rPr>
          <w:rFonts w:eastAsia="Times New Roman" w:cstheme="minorHAnsi"/>
          <w:b/>
          <w:bCs/>
          <w:spacing w:val="7"/>
          <w:sz w:val="28"/>
          <w:szCs w:val="28"/>
          <w:lang w:eastAsia="cs-CZ"/>
        </w:rPr>
        <w:t>upečte beránka</w:t>
      </w:r>
      <w:r w:rsidRPr="00FD0E68">
        <w:rPr>
          <w:rFonts w:eastAsia="Times New Roman" w:cstheme="minorHAnsi"/>
          <w:b/>
          <w:bCs/>
          <w:spacing w:val="7"/>
          <w:sz w:val="28"/>
          <w:szCs w:val="28"/>
          <w:lang w:eastAsia="cs-CZ"/>
        </w:rPr>
        <w:t>.</w:t>
      </w:r>
    </w:p>
    <w:p w:rsidR="00FD0E68" w:rsidRPr="00FD0E68" w:rsidRDefault="00FD0E68" w:rsidP="00FD0E68">
      <w:pPr>
        <w:shd w:val="clear" w:color="auto" w:fill="FFFFFF"/>
        <w:spacing w:before="100" w:beforeAutospacing="1" w:after="100" w:afterAutospacing="1" w:line="276" w:lineRule="auto"/>
        <w:outlineLvl w:val="1"/>
        <w:rPr>
          <w:rFonts w:eastAsia="Times New Roman" w:cstheme="minorHAnsi"/>
          <w:b/>
          <w:bCs/>
          <w:spacing w:val="7"/>
          <w:sz w:val="28"/>
          <w:szCs w:val="28"/>
          <w:lang w:eastAsia="cs-CZ"/>
        </w:rPr>
      </w:pPr>
      <w:r w:rsidRPr="00FD0E68">
        <w:rPr>
          <w:rFonts w:eastAsia="Times New Roman" w:cstheme="minorHAnsi"/>
          <w:spacing w:val="7"/>
          <w:sz w:val="28"/>
          <w:szCs w:val="28"/>
          <w:lang w:eastAsia="cs-CZ"/>
        </w:rPr>
        <w:t xml:space="preserve">V noci ze soboty na neděli </w:t>
      </w:r>
      <w:r w:rsidRPr="00FD0E68">
        <w:rPr>
          <w:rFonts w:eastAsia="Times New Roman" w:cstheme="minorHAnsi"/>
          <w:spacing w:val="7"/>
          <w:sz w:val="28"/>
          <w:szCs w:val="28"/>
          <w:highlight w:val="cyan"/>
          <w:lang w:eastAsia="cs-CZ"/>
        </w:rPr>
        <w:t>vstal Ježíš z mrtvých</w:t>
      </w:r>
      <w:r w:rsidRPr="00FD0E68">
        <w:rPr>
          <w:rFonts w:eastAsia="Times New Roman" w:cstheme="minorHAnsi"/>
          <w:spacing w:val="7"/>
          <w:sz w:val="28"/>
          <w:szCs w:val="28"/>
          <w:lang w:eastAsia="cs-CZ"/>
        </w:rPr>
        <w:t>, přichází Velká noc a po ní Boží hod velikonoční. Křesťané se v ten den radují z příchodu Pána.</w:t>
      </w:r>
    </w:p>
    <w:p w:rsidR="00FD0E68" w:rsidRDefault="00FD0E68" w:rsidP="00FD0E68">
      <w:pPr>
        <w:shd w:val="clear" w:color="auto" w:fill="FFFFFF"/>
        <w:spacing w:before="100" w:beforeAutospacing="1" w:after="100" w:afterAutospacing="1" w:line="276" w:lineRule="auto"/>
        <w:outlineLvl w:val="2"/>
        <w:rPr>
          <w:rFonts w:cstheme="minorHAnsi"/>
          <w:spacing w:val="7"/>
          <w:sz w:val="28"/>
          <w:szCs w:val="28"/>
          <w:shd w:val="clear" w:color="auto" w:fill="FFFFFF"/>
        </w:rPr>
      </w:pPr>
      <w:r w:rsidRPr="00FD0E68">
        <w:rPr>
          <w:rFonts w:cstheme="minorHAnsi"/>
          <w:spacing w:val="7"/>
          <w:sz w:val="28"/>
          <w:szCs w:val="28"/>
          <w:shd w:val="clear" w:color="auto" w:fill="FFFFFF"/>
        </w:rPr>
        <w:t xml:space="preserve">Na Boží hod </w:t>
      </w:r>
      <w:r w:rsidRPr="00FD0E68">
        <w:rPr>
          <w:rFonts w:cstheme="minorHAnsi"/>
          <w:spacing w:val="7"/>
          <w:sz w:val="28"/>
          <w:szCs w:val="28"/>
          <w:highlight w:val="cyan"/>
          <w:shd w:val="clear" w:color="auto" w:fill="FFFFFF"/>
        </w:rPr>
        <w:t>se pekly a světily velikonoční pokrmy</w:t>
      </w:r>
      <w:r w:rsidRPr="00FD0E68">
        <w:rPr>
          <w:rFonts w:cstheme="minorHAnsi"/>
          <w:spacing w:val="7"/>
          <w:sz w:val="28"/>
          <w:szCs w:val="28"/>
          <w:shd w:val="clear" w:color="auto" w:fill="FFFFFF"/>
        </w:rPr>
        <w:t xml:space="preserve"> (mazance, vajíčka, chléb, beránci).</w:t>
      </w:r>
    </w:p>
    <w:p w:rsidR="00FD0E68" w:rsidRPr="00FD0E68" w:rsidRDefault="00A11728" w:rsidP="00931333">
      <w:pPr>
        <w:shd w:val="clear" w:color="auto" w:fill="FFFFFF"/>
        <w:spacing w:before="100" w:beforeAutospacing="1" w:after="100" w:afterAutospacing="1" w:line="276" w:lineRule="auto"/>
        <w:outlineLvl w:val="1"/>
        <w:rPr>
          <w:rFonts w:eastAsia="Times New Roman" w:cstheme="minorHAnsi"/>
          <w:b/>
          <w:bCs/>
          <w:spacing w:val="7"/>
          <w:sz w:val="28"/>
          <w:szCs w:val="28"/>
          <w:lang w:eastAsia="cs-CZ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1C4C3DB">
            <wp:simplePos x="0" y="0"/>
            <wp:positionH relativeFrom="column">
              <wp:posOffset>3489325</wp:posOffset>
            </wp:positionH>
            <wp:positionV relativeFrom="paragraph">
              <wp:posOffset>29845</wp:posOffset>
            </wp:positionV>
            <wp:extent cx="2455543" cy="1653540"/>
            <wp:effectExtent l="0" t="0" r="2540" b="3810"/>
            <wp:wrapTight wrapText="bothSides">
              <wp:wrapPolygon edited="0">
                <wp:start x="0" y="0"/>
                <wp:lineTo x="0" y="21401"/>
                <wp:lineTo x="21455" y="21401"/>
                <wp:lineTo x="2145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3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E68" w:rsidRPr="00FD0E68">
        <w:rPr>
          <w:rFonts w:eastAsia="Times New Roman" w:cstheme="minorHAnsi"/>
          <w:b/>
          <w:bCs/>
          <w:spacing w:val="7"/>
          <w:sz w:val="28"/>
          <w:szCs w:val="28"/>
          <w:highlight w:val="yellow"/>
          <w:lang w:eastAsia="cs-CZ"/>
        </w:rPr>
        <w:t>Velikonoční pondělí vrcholí pomlázkou</w:t>
      </w:r>
    </w:p>
    <w:p w:rsidR="00FD0E68" w:rsidRDefault="00FD0E68" w:rsidP="00931333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spacing w:val="7"/>
          <w:sz w:val="28"/>
          <w:szCs w:val="28"/>
          <w:lang w:eastAsia="cs-CZ"/>
        </w:rPr>
      </w:pPr>
      <w:r w:rsidRPr="00FD0E68">
        <w:rPr>
          <w:rFonts w:eastAsia="Times New Roman" w:cstheme="minorHAnsi"/>
          <w:spacing w:val="7"/>
          <w:sz w:val="28"/>
          <w:szCs w:val="28"/>
          <w:lang w:eastAsia="cs-CZ"/>
        </w:rPr>
        <w:t>Velikonoce končí starým zvykem, pomlázkou. Žena nebo dívka má být o Velikonočním pondělí pošlehána čerstvými pruty, aby byla svěží a zdravá. </w:t>
      </w:r>
    </w:p>
    <w:p w:rsidR="00931333" w:rsidRDefault="00931333" w:rsidP="00931333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spacing w:val="7"/>
          <w:sz w:val="28"/>
          <w:szCs w:val="28"/>
          <w:lang w:eastAsia="cs-CZ"/>
        </w:rPr>
      </w:pPr>
      <w:r>
        <w:rPr>
          <w:rFonts w:eastAsia="Times New Roman" w:cstheme="minorHAnsi"/>
          <w:spacing w:val="7"/>
          <w:sz w:val="28"/>
          <w:szCs w:val="28"/>
          <w:lang w:eastAsia="cs-CZ"/>
        </w:rPr>
        <w:t>Tak to bylo vše ze zbývajících dní Pašijového týdne, určitě některé zvyky a tradice dodržujete. Popovídáme si o tom příští týden.</w:t>
      </w:r>
    </w:p>
    <w:p w:rsidR="00931333" w:rsidRDefault="00931333" w:rsidP="00931333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spacing w:val="7"/>
          <w:sz w:val="28"/>
          <w:szCs w:val="28"/>
          <w:lang w:eastAsia="cs-CZ"/>
        </w:rPr>
      </w:pPr>
      <w:r>
        <w:rPr>
          <w:rFonts w:eastAsia="Times New Roman" w:cstheme="minorHAnsi"/>
          <w:spacing w:val="7"/>
          <w:sz w:val="28"/>
          <w:szCs w:val="28"/>
          <w:lang w:eastAsia="cs-CZ"/>
        </w:rPr>
        <w:t xml:space="preserve">Dnes máte úkoly z českého jazyka a matematiky s velikonoční tématikou. </w:t>
      </w:r>
    </w:p>
    <w:p w:rsidR="00931333" w:rsidRDefault="00931333" w:rsidP="00931333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b/>
          <w:spacing w:val="7"/>
          <w:sz w:val="28"/>
          <w:szCs w:val="28"/>
          <w:u w:val="single"/>
          <w:lang w:eastAsia="cs-CZ"/>
        </w:rPr>
      </w:pPr>
      <w:r>
        <w:rPr>
          <w:rFonts w:eastAsia="Times New Roman" w:cstheme="minorHAnsi"/>
          <w:b/>
          <w:spacing w:val="7"/>
          <w:sz w:val="28"/>
          <w:szCs w:val="28"/>
          <w:u w:val="single"/>
          <w:lang w:eastAsia="cs-CZ"/>
        </w:rPr>
        <w:t>ČESKÝ JAZYK:</w:t>
      </w:r>
    </w:p>
    <w:p w:rsidR="00931333" w:rsidRDefault="00931333" w:rsidP="00931333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spacing w:val="7"/>
          <w:sz w:val="28"/>
          <w:szCs w:val="28"/>
          <w:lang w:eastAsia="cs-CZ"/>
        </w:rPr>
      </w:pPr>
      <w:r w:rsidRPr="00931333">
        <w:rPr>
          <w:rFonts w:eastAsia="Times New Roman" w:cstheme="minorHAnsi"/>
          <w:spacing w:val="7"/>
          <w:sz w:val="28"/>
          <w:szCs w:val="28"/>
          <w:u w:val="single"/>
          <w:lang w:eastAsia="cs-CZ"/>
        </w:rPr>
        <w:t xml:space="preserve">zadání na </w:t>
      </w:r>
      <w:proofErr w:type="spellStart"/>
      <w:r w:rsidRPr="00931333">
        <w:rPr>
          <w:rFonts w:eastAsia="Times New Roman" w:cstheme="minorHAnsi"/>
          <w:spacing w:val="7"/>
          <w:sz w:val="28"/>
          <w:szCs w:val="28"/>
          <w:u w:val="single"/>
          <w:lang w:eastAsia="cs-CZ"/>
        </w:rPr>
        <w:t>classroom</w:t>
      </w:r>
      <w:proofErr w:type="spellEnd"/>
      <w:r>
        <w:rPr>
          <w:rFonts w:eastAsia="Times New Roman" w:cstheme="minorHAnsi"/>
          <w:spacing w:val="7"/>
          <w:sz w:val="28"/>
          <w:szCs w:val="28"/>
          <w:lang w:eastAsia="cs-CZ"/>
        </w:rPr>
        <w:t xml:space="preserve">: </w:t>
      </w:r>
      <w:r w:rsidRPr="00931333">
        <w:rPr>
          <w:rFonts w:eastAsia="Times New Roman" w:cstheme="minorHAnsi"/>
          <w:i/>
          <w:spacing w:val="7"/>
          <w:sz w:val="28"/>
          <w:szCs w:val="28"/>
          <w:lang w:eastAsia="cs-CZ"/>
        </w:rPr>
        <w:t>DÚ – Velikonoční tradice</w:t>
      </w:r>
      <w:r>
        <w:rPr>
          <w:rFonts w:eastAsia="Times New Roman" w:cstheme="minorHAnsi"/>
          <w:spacing w:val="7"/>
          <w:sz w:val="28"/>
          <w:szCs w:val="28"/>
          <w:lang w:eastAsia="cs-CZ"/>
        </w:rPr>
        <w:t xml:space="preserve"> – interaktivní cvičení. Zaslat na email.</w:t>
      </w:r>
    </w:p>
    <w:p w:rsidR="00931333" w:rsidRDefault="00931333" w:rsidP="00931333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spacing w:val="7"/>
          <w:sz w:val="28"/>
          <w:szCs w:val="28"/>
          <w:lang w:eastAsia="cs-CZ"/>
        </w:rPr>
      </w:pPr>
      <w:r>
        <w:rPr>
          <w:rFonts w:eastAsia="Times New Roman" w:cstheme="minorHAnsi"/>
          <w:spacing w:val="7"/>
          <w:sz w:val="28"/>
          <w:szCs w:val="28"/>
          <w:u w:val="single"/>
          <w:lang w:eastAsia="cs-CZ"/>
        </w:rPr>
        <w:t>PS</w:t>
      </w:r>
      <w:r w:rsidRPr="00931333">
        <w:rPr>
          <w:rFonts w:eastAsia="Times New Roman" w:cstheme="minorHAnsi"/>
          <w:spacing w:val="7"/>
          <w:sz w:val="28"/>
          <w:szCs w:val="28"/>
          <w:lang w:eastAsia="cs-CZ"/>
        </w:rPr>
        <w:t>:</w:t>
      </w:r>
      <w:r>
        <w:rPr>
          <w:rFonts w:eastAsia="Times New Roman" w:cstheme="minorHAnsi"/>
          <w:spacing w:val="7"/>
          <w:sz w:val="28"/>
          <w:szCs w:val="28"/>
          <w:lang w:eastAsia="cs-CZ"/>
        </w:rPr>
        <w:t xml:space="preserve"> 89/přečti si o Velikonocích a </w:t>
      </w:r>
      <w:r w:rsidRPr="00931333">
        <w:rPr>
          <w:rFonts w:eastAsia="Times New Roman" w:cstheme="minorHAnsi"/>
          <w:spacing w:val="7"/>
          <w:sz w:val="28"/>
          <w:szCs w:val="28"/>
          <w:u w:val="single"/>
          <w:lang w:eastAsia="cs-CZ"/>
        </w:rPr>
        <w:t>doplň i/y do úryvku z básně K. J. Erbena – Poklad.</w:t>
      </w:r>
      <w:r>
        <w:rPr>
          <w:rFonts w:eastAsia="Times New Roman" w:cstheme="minorHAnsi"/>
          <w:spacing w:val="7"/>
          <w:sz w:val="28"/>
          <w:szCs w:val="28"/>
          <w:lang w:eastAsia="cs-CZ"/>
        </w:rPr>
        <w:t xml:space="preserve"> Z jaké sbírky je tato báseň?</w:t>
      </w:r>
    </w:p>
    <w:p w:rsidR="00931333" w:rsidRDefault="00A11728" w:rsidP="00A11728">
      <w:pPr>
        <w:pStyle w:val="Odstavecseseznamem"/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spacing w:val="7"/>
          <w:sz w:val="28"/>
          <w:szCs w:val="28"/>
          <w:lang w:eastAsia="cs-CZ"/>
        </w:rPr>
      </w:pPr>
      <w:r>
        <w:rPr>
          <w:rFonts w:eastAsia="Times New Roman" w:cstheme="minorHAnsi"/>
          <w:spacing w:val="7"/>
          <w:sz w:val="28"/>
          <w:szCs w:val="28"/>
          <w:lang w:eastAsia="cs-CZ"/>
        </w:rPr>
        <w:t xml:space="preserve">      </w:t>
      </w:r>
      <w:r w:rsidRPr="00A11728">
        <w:rPr>
          <w:rFonts w:eastAsia="Times New Roman" w:cstheme="minorHAnsi"/>
          <w:spacing w:val="7"/>
          <w:sz w:val="28"/>
          <w:szCs w:val="28"/>
          <w:u w:val="single"/>
          <w:lang w:eastAsia="cs-CZ"/>
        </w:rPr>
        <w:t>90/j</w:t>
      </w:r>
      <w:r>
        <w:rPr>
          <w:rFonts w:eastAsia="Times New Roman" w:cstheme="minorHAnsi"/>
          <w:spacing w:val="7"/>
          <w:sz w:val="28"/>
          <w:szCs w:val="28"/>
          <w:lang w:eastAsia="cs-CZ"/>
        </w:rPr>
        <w:t xml:space="preserve"> – namaluj vzor na předkreslená vajíčka</w:t>
      </w:r>
    </w:p>
    <w:p w:rsidR="00A11728" w:rsidRDefault="00A11728" w:rsidP="00A11728">
      <w:pPr>
        <w:pStyle w:val="Odstavecseseznamem"/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spacing w:val="7"/>
          <w:sz w:val="28"/>
          <w:szCs w:val="28"/>
          <w:lang w:eastAsia="cs-CZ"/>
        </w:rPr>
      </w:pPr>
      <w:r>
        <w:rPr>
          <w:rFonts w:eastAsia="Times New Roman" w:cstheme="minorHAnsi"/>
          <w:spacing w:val="7"/>
          <w:sz w:val="28"/>
          <w:szCs w:val="28"/>
          <w:lang w:eastAsia="cs-CZ"/>
        </w:rPr>
        <w:t xml:space="preserve">      </w:t>
      </w:r>
      <w:r w:rsidRPr="00A11728">
        <w:rPr>
          <w:rFonts w:eastAsia="Times New Roman" w:cstheme="minorHAnsi"/>
          <w:spacing w:val="7"/>
          <w:sz w:val="28"/>
          <w:szCs w:val="28"/>
          <w:u w:val="single"/>
          <w:lang w:eastAsia="cs-CZ"/>
        </w:rPr>
        <w:t>90/4</w:t>
      </w:r>
      <w:r>
        <w:rPr>
          <w:rFonts w:eastAsia="Times New Roman" w:cstheme="minorHAnsi"/>
          <w:spacing w:val="7"/>
          <w:sz w:val="28"/>
          <w:szCs w:val="28"/>
          <w:lang w:eastAsia="cs-CZ"/>
        </w:rPr>
        <w:t xml:space="preserve"> – vyškrtej daná slova v </w:t>
      </w:r>
      <w:proofErr w:type="spellStart"/>
      <w:r>
        <w:rPr>
          <w:rFonts w:eastAsia="Times New Roman" w:cstheme="minorHAnsi"/>
          <w:spacing w:val="7"/>
          <w:sz w:val="28"/>
          <w:szCs w:val="28"/>
          <w:lang w:eastAsia="cs-CZ"/>
        </w:rPr>
        <w:t>osmisměrce</w:t>
      </w:r>
      <w:proofErr w:type="spellEnd"/>
      <w:r>
        <w:rPr>
          <w:rFonts w:eastAsia="Times New Roman" w:cstheme="minorHAnsi"/>
          <w:spacing w:val="7"/>
          <w:sz w:val="28"/>
          <w:szCs w:val="28"/>
          <w:lang w:eastAsia="cs-CZ"/>
        </w:rPr>
        <w:t>, nezapomeň určit slovní druhy do kolečka. Co ti vyjde v tajence?</w:t>
      </w:r>
    </w:p>
    <w:p w:rsidR="00A11728" w:rsidRPr="00A11728" w:rsidRDefault="00A11728" w:rsidP="00A11728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spacing w:val="7"/>
          <w:sz w:val="28"/>
          <w:szCs w:val="28"/>
          <w:lang w:eastAsia="cs-CZ"/>
        </w:rPr>
      </w:pPr>
      <w:r>
        <w:rPr>
          <w:rFonts w:eastAsia="Times New Roman" w:cstheme="minorHAnsi"/>
          <w:b/>
          <w:spacing w:val="7"/>
          <w:sz w:val="28"/>
          <w:szCs w:val="28"/>
          <w:u w:val="single"/>
          <w:lang w:eastAsia="cs-CZ"/>
        </w:rPr>
        <w:t xml:space="preserve">MATEMATIKA: </w:t>
      </w:r>
      <w:r>
        <w:rPr>
          <w:rFonts w:eastAsia="Times New Roman" w:cstheme="minorHAnsi"/>
          <w:spacing w:val="7"/>
          <w:sz w:val="28"/>
          <w:szCs w:val="28"/>
          <w:lang w:eastAsia="cs-CZ"/>
        </w:rPr>
        <w:t>vypočítej příklady, jen některé se hodí do tajenky.</w:t>
      </w:r>
    </w:p>
    <w:p w:rsidR="00A11728" w:rsidRPr="00A11728" w:rsidRDefault="00A11728" w:rsidP="00A11728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spacing w:val="7"/>
          <w:sz w:val="28"/>
          <w:szCs w:val="28"/>
          <w:lang w:eastAsia="cs-CZ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04C27F">
            <wp:simplePos x="0" y="0"/>
            <wp:positionH relativeFrom="margin">
              <wp:posOffset>-635</wp:posOffset>
            </wp:positionH>
            <wp:positionV relativeFrom="paragraph">
              <wp:posOffset>-33655</wp:posOffset>
            </wp:positionV>
            <wp:extent cx="5097780" cy="3185795"/>
            <wp:effectExtent l="0" t="0" r="7620" b="0"/>
            <wp:wrapTight wrapText="bothSides">
              <wp:wrapPolygon edited="0">
                <wp:start x="0" y="0"/>
                <wp:lineTo x="0" y="21441"/>
                <wp:lineTo x="21552" y="21441"/>
                <wp:lineTo x="21552" y="0"/>
                <wp:lineTo x="0" y="0"/>
              </wp:wrapPolygon>
            </wp:wrapTight>
            <wp:docPr id="2" name="obrázek 2" descr="Může jít o obrázek text, kde se píše E L N V E K 26 103 + 3 520 89. 89.123 8595-3489 5698+2365 56985:5 623 22 509 A 788 2 233 0 8100:9 c 1776:23 80. 900 6300:90 3600 20 M 0 I 8063 11 397 10947 180 23 132 900 5 106 70 512 29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ůže jít o obrázek text, kde se píše E L N V E K 26 103 + 3 520 89. 89.123 8595-3489 5698+2365 56985:5 623 22 509 A 788 2 233 0 8100:9 c 1776:23 80. 900 6300:90 3600 20 M 0 I 8063 11 397 10947 180 23 132 900 5 106 70 512 29 6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318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0E68" w:rsidRPr="00FD0E68" w:rsidRDefault="00FD0E68" w:rsidP="00FD0E68">
      <w:pPr>
        <w:shd w:val="clear" w:color="auto" w:fill="FFFFFF"/>
        <w:spacing w:before="100" w:beforeAutospacing="1" w:after="100" w:afterAutospacing="1" w:line="276" w:lineRule="auto"/>
        <w:outlineLvl w:val="2"/>
        <w:rPr>
          <w:rFonts w:eastAsia="Times New Roman" w:cstheme="minorHAnsi"/>
          <w:spacing w:val="7"/>
          <w:sz w:val="28"/>
          <w:szCs w:val="28"/>
          <w:lang w:eastAsia="cs-CZ"/>
        </w:rPr>
      </w:pPr>
    </w:p>
    <w:p w:rsidR="00FD0E68" w:rsidRPr="00FD0E68" w:rsidRDefault="00FD0E68" w:rsidP="00FD0E68">
      <w:pPr>
        <w:shd w:val="clear" w:color="auto" w:fill="FFFFFF"/>
        <w:spacing w:before="100" w:beforeAutospacing="1" w:after="100" w:afterAutospacing="1" w:line="276" w:lineRule="auto"/>
        <w:outlineLvl w:val="1"/>
        <w:rPr>
          <w:rFonts w:eastAsia="Times New Roman" w:cstheme="minorHAnsi"/>
          <w:b/>
          <w:bCs/>
          <w:spacing w:val="7"/>
          <w:sz w:val="28"/>
          <w:szCs w:val="28"/>
          <w:lang w:eastAsia="cs-CZ"/>
        </w:rPr>
      </w:pPr>
    </w:p>
    <w:p w:rsidR="00B437AA" w:rsidRPr="00B437AA" w:rsidRDefault="00B437AA" w:rsidP="00B437AA">
      <w:pPr>
        <w:shd w:val="clear" w:color="auto" w:fill="FFFFFF"/>
        <w:spacing w:before="100" w:beforeAutospacing="1" w:after="100" w:afterAutospacing="1" w:line="384" w:lineRule="atLeast"/>
        <w:rPr>
          <w:rFonts w:eastAsia="Times New Roman" w:cstheme="minorHAnsi"/>
          <w:spacing w:val="7"/>
          <w:sz w:val="28"/>
          <w:szCs w:val="28"/>
          <w:lang w:eastAsia="cs-CZ"/>
        </w:rPr>
      </w:pPr>
    </w:p>
    <w:p w:rsidR="00B437AA" w:rsidRDefault="00B437AA">
      <w:pPr>
        <w:rPr>
          <w:sz w:val="28"/>
          <w:szCs w:val="28"/>
        </w:rPr>
      </w:pPr>
    </w:p>
    <w:p w:rsidR="00B437AA" w:rsidRDefault="00B437AA">
      <w:pPr>
        <w:rPr>
          <w:sz w:val="28"/>
          <w:szCs w:val="28"/>
        </w:rPr>
      </w:pPr>
    </w:p>
    <w:p w:rsidR="00A11728" w:rsidRDefault="00A11728">
      <w:pPr>
        <w:rPr>
          <w:sz w:val="28"/>
          <w:szCs w:val="28"/>
        </w:rPr>
      </w:pPr>
    </w:p>
    <w:p w:rsidR="00A11728" w:rsidRDefault="00A11728">
      <w:pPr>
        <w:rPr>
          <w:sz w:val="28"/>
          <w:szCs w:val="28"/>
        </w:rPr>
      </w:pPr>
    </w:p>
    <w:p w:rsidR="00A11728" w:rsidRDefault="00A1172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ANGLIČTINA:</w:t>
      </w:r>
    </w:p>
    <w:p w:rsidR="00A11728" w:rsidRDefault="00A11728" w:rsidP="00A1172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 </w:t>
      </w:r>
      <w:r w:rsidRPr="00A11728">
        <w:rPr>
          <w:sz w:val="28"/>
          <w:szCs w:val="28"/>
          <w:u w:val="single"/>
        </w:rPr>
        <w:t xml:space="preserve">PS na str. 36 splň </w:t>
      </w:r>
      <w:proofErr w:type="spellStart"/>
      <w:r w:rsidRPr="00A11728">
        <w:rPr>
          <w:sz w:val="28"/>
          <w:szCs w:val="28"/>
          <w:u w:val="single"/>
        </w:rPr>
        <w:t>cv</w:t>
      </w:r>
      <w:proofErr w:type="spellEnd"/>
      <w:r w:rsidRPr="00A11728">
        <w:rPr>
          <w:sz w:val="28"/>
          <w:szCs w:val="28"/>
          <w:u w:val="single"/>
        </w:rPr>
        <w:t>. 1</w:t>
      </w:r>
      <w:r>
        <w:rPr>
          <w:sz w:val="28"/>
          <w:szCs w:val="28"/>
        </w:rPr>
        <w:t xml:space="preserve"> – podle obrázků doplň název činností.</w:t>
      </w:r>
    </w:p>
    <w:p w:rsidR="00A11728" w:rsidRDefault="00A11728" w:rsidP="00A1172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Taky si vyzkoušíte porozumění textu, kdo dával pozor v hodině, bude to pro něj brnkačka. </w:t>
      </w:r>
    </w:p>
    <w:p w:rsidR="00A11728" w:rsidRPr="00A11728" w:rsidRDefault="00A11728" w:rsidP="00A11728">
      <w:pPr>
        <w:ind w:left="360"/>
        <w:rPr>
          <w:sz w:val="28"/>
          <w:szCs w:val="28"/>
        </w:rPr>
      </w:pPr>
      <w:r w:rsidRPr="00A11728">
        <w:rPr>
          <w:sz w:val="28"/>
          <w:szCs w:val="28"/>
          <w:u w:val="single"/>
        </w:rPr>
        <w:t xml:space="preserve">Odpovídej </w:t>
      </w:r>
      <w:r w:rsidRPr="00A11728">
        <w:rPr>
          <w:sz w:val="28"/>
          <w:szCs w:val="28"/>
          <w:highlight w:val="yellow"/>
          <w:u w:val="single"/>
        </w:rPr>
        <w:t>celou větou</w:t>
      </w:r>
      <w:r>
        <w:rPr>
          <w:sz w:val="28"/>
          <w:szCs w:val="28"/>
          <w:u w:val="single"/>
        </w:rPr>
        <w:t xml:space="preserve"> </w:t>
      </w:r>
      <w:r w:rsidRPr="00A11728">
        <w:rPr>
          <w:sz w:val="28"/>
          <w:szCs w:val="28"/>
          <w:u w:val="single"/>
        </w:rPr>
        <w:t>na mé otázky podle Uč. str. 44/MOLLY, KIRK do sešitu AJ</w:t>
      </w:r>
      <w:r>
        <w:rPr>
          <w:sz w:val="28"/>
          <w:szCs w:val="28"/>
          <w:u w:val="single"/>
        </w:rPr>
        <w:t>, otázky opisovat nemusíš</w:t>
      </w:r>
      <w:r w:rsidRPr="00A11728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NEZAPOMEŇ, ŽE VĚTY BUDOU V 3. OS. J. Č. (</w:t>
      </w:r>
      <w:proofErr w:type="gramStart"/>
      <w:r>
        <w:rPr>
          <w:sz w:val="28"/>
          <w:szCs w:val="28"/>
        </w:rPr>
        <w:t>přidáváme -s</w:t>
      </w:r>
      <w:proofErr w:type="gramEnd"/>
      <w:r>
        <w:rPr>
          <w:sz w:val="28"/>
          <w:szCs w:val="28"/>
        </w:rPr>
        <w:t>, es</w:t>
      </w:r>
      <w:r w:rsidR="00C86D11">
        <w:rPr>
          <w:sz w:val="28"/>
          <w:szCs w:val="28"/>
        </w:rPr>
        <w:t xml:space="preserve"> ke slovesu</w:t>
      </w:r>
      <w:r>
        <w:rPr>
          <w:sz w:val="28"/>
          <w:szCs w:val="28"/>
        </w:rPr>
        <w:t>)</w:t>
      </w:r>
    </w:p>
    <w:p w:rsidR="00A11728" w:rsidRDefault="00A11728" w:rsidP="00A11728">
      <w:pPr>
        <w:ind w:left="360"/>
        <w:rPr>
          <w:sz w:val="28"/>
          <w:szCs w:val="28"/>
        </w:rPr>
      </w:pPr>
      <w:r>
        <w:rPr>
          <w:sz w:val="28"/>
          <w:szCs w:val="28"/>
        </w:rPr>
        <w:t>MOLLY:</w:t>
      </w:r>
    </w:p>
    <w:p w:rsidR="00A11728" w:rsidRDefault="00A11728" w:rsidP="00A11728">
      <w:pPr>
        <w:pStyle w:val="Odstavecseseznamem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instrument </w:t>
      </w:r>
      <w:proofErr w:type="spellStart"/>
      <w:r>
        <w:rPr>
          <w:sz w:val="28"/>
          <w:szCs w:val="28"/>
        </w:rPr>
        <w:t>does</w:t>
      </w:r>
      <w:proofErr w:type="spellEnd"/>
      <w:r>
        <w:rPr>
          <w:sz w:val="28"/>
          <w:szCs w:val="28"/>
        </w:rPr>
        <w:t xml:space="preserve"> Molly play?</w:t>
      </w:r>
    </w:p>
    <w:p w:rsidR="00A11728" w:rsidRDefault="00A11728" w:rsidP="00A11728">
      <w:pPr>
        <w:pStyle w:val="Odstavecseseznamem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does</w:t>
      </w:r>
      <w:proofErr w:type="spellEnd"/>
      <w:r>
        <w:rPr>
          <w:sz w:val="28"/>
          <w:szCs w:val="28"/>
        </w:rPr>
        <w:t xml:space="preserve"> Molly play </w:t>
      </w:r>
      <w:proofErr w:type="spellStart"/>
      <w:r>
        <w:rPr>
          <w:sz w:val="28"/>
          <w:szCs w:val="28"/>
        </w:rPr>
        <w:t>tennis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>?</w:t>
      </w:r>
    </w:p>
    <w:p w:rsidR="00A11728" w:rsidRDefault="00C86D11" w:rsidP="00A11728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82346E0">
            <wp:simplePos x="0" y="0"/>
            <wp:positionH relativeFrom="column">
              <wp:posOffset>3626485</wp:posOffset>
            </wp:positionH>
            <wp:positionV relativeFrom="paragraph">
              <wp:posOffset>16510</wp:posOffset>
            </wp:positionV>
            <wp:extent cx="2179320" cy="1634490"/>
            <wp:effectExtent l="0" t="0" r="0" b="3810"/>
            <wp:wrapTight wrapText="bothSides">
              <wp:wrapPolygon edited="0">
                <wp:start x="0" y="0"/>
                <wp:lineTo x="0" y="21399"/>
                <wp:lineTo x="21336" y="21399"/>
                <wp:lineTo x="21336" y="0"/>
                <wp:lineTo x="0" y="0"/>
              </wp:wrapPolygon>
            </wp:wrapTight>
            <wp:docPr id="3" name="obrázek 1" descr="C:\Users\stypovaz\AppData\Local\Microsoft\Windows\INetCache\Content.MSO\50008BF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ypovaz\AppData\Local\Microsoft\Windows\INetCache\Content.MSO\50008BFF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A11728">
        <w:rPr>
          <w:sz w:val="28"/>
          <w:szCs w:val="28"/>
        </w:rPr>
        <w:t>What</w:t>
      </w:r>
      <w:proofErr w:type="spellEnd"/>
      <w:r w:rsidR="00A11728">
        <w:rPr>
          <w:sz w:val="28"/>
          <w:szCs w:val="28"/>
        </w:rPr>
        <w:t xml:space="preserve"> </w:t>
      </w:r>
      <w:proofErr w:type="spellStart"/>
      <w:r w:rsidR="00A11728">
        <w:rPr>
          <w:sz w:val="28"/>
          <w:szCs w:val="28"/>
        </w:rPr>
        <w:t>does</w:t>
      </w:r>
      <w:proofErr w:type="spellEnd"/>
      <w:r w:rsidR="00A11728">
        <w:rPr>
          <w:sz w:val="28"/>
          <w:szCs w:val="28"/>
        </w:rPr>
        <w:t xml:space="preserve"> Molly </w:t>
      </w:r>
      <w:proofErr w:type="spellStart"/>
      <w:r w:rsidR="00A11728">
        <w:rPr>
          <w:sz w:val="28"/>
          <w:szCs w:val="28"/>
        </w:rPr>
        <w:t>like</w:t>
      </w:r>
      <w:proofErr w:type="spellEnd"/>
      <w:r w:rsidR="00A11728">
        <w:rPr>
          <w:sz w:val="28"/>
          <w:szCs w:val="28"/>
        </w:rPr>
        <w:t>?</w:t>
      </w:r>
    </w:p>
    <w:p w:rsidR="00A11728" w:rsidRDefault="00A11728" w:rsidP="00A11728">
      <w:pPr>
        <w:pStyle w:val="Odstavecseseznamem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Whan</w:t>
      </w:r>
      <w:proofErr w:type="spellEnd"/>
      <w:r>
        <w:rPr>
          <w:sz w:val="28"/>
          <w:szCs w:val="28"/>
        </w:rPr>
        <w:t xml:space="preserve"> has Molly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lessons</w:t>
      </w:r>
      <w:proofErr w:type="spellEnd"/>
      <w:r>
        <w:rPr>
          <w:sz w:val="28"/>
          <w:szCs w:val="28"/>
        </w:rPr>
        <w:t>?</w:t>
      </w:r>
    </w:p>
    <w:p w:rsidR="00A11728" w:rsidRDefault="00A11728" w:rsidP="00A11728">
      <w:pPr>
        <w:pStyle w:val="Odstavecseseznamem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does</w:t>
      </w:r>
      <w:proofErr w:type="spellEnd"/>
      <w:r>
        <w:rPr>
          <w:sz w:val="28"/>
          <w:szCs w:val="28"/>
        </w:rPr>
        <w:t xml:space="preserve"> Molly not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>?</w:t>
      </w:r>
    </w:p>
    <w:p w:rsidR="00A11728" w:rsidRDefault="00A11728" w:rsidP="00A11728">
      <w:pPr>
        <w:ind w:left="360"/>
        <w:rPr>
          <w:sz w:val="28"/>
          <w:szCs w:val="28"/>
        </w:rPr>
      </w:pPr>
      <w:r>
        <w:rPr>
          <w:sz w:val="28"/>
          <w:szCs w:val="28"/>
        </w:rPr>
        <w:t>KIRK:</w:t>
      </w:r>
    </w:p>
    <w:p w:rsidR="00A11728" w:rsidRDefault="00A11728" w:rsidP="00A1172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sport </w:t>
      </w:r>
      <w:proofErr w:type="spellStart"/>
      <w:r>
        <w:rPr>
          <w:sz w:val="28"/>
          <w:szCs w:val="28"/>
        </w:rPr>
        <w:t>does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Kirk</w:t>
      </w:r>
      <w:proofErr w:type="spellEnd"/>
      <w:r>
        <w:rPr>
          <w:sz w:val="28"/>
          <w:szCs w:val="28"/>
        </w:rPr>
        <w:t xml:space="preserve"> play?</w:t>
      </w:r>
    </w:p>
    <w:p w:rsidR="00A11728" w:rsidRDefault="00A11728" w:rsidP="00A1172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Kirk</w:t>
      </w:r>
      <w:proofErr w:type="spellEnd"/>
      <w:r>
        <w:rPr>
          <w:sz w:val="28"/>
          <w:szCs w:val="28"/>
        </w:rPr>
        <w:t xml:space="preserve"> go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his </w:t>
      </w:r>
      <w:proofErr w:type="spellStart"/>
      <w:r>
        <w:rPr>
          <w:sz w:val="28"/>
          <w:szCs w:val="28"/>
        </w:rPr>
        <w:t>friends</w:t>
      </w:r>
      <w:proofErr w:type="spellEnd"/>
      <w:r>
        <w:rPr>
          <w:sz w:val="28"/>
          <w:szCs w:val="28"/>
        </w:rPr>
        <w:t>?</w:t>
      </w:r>
    </w:p>
    <w:p w:rsidR="00A11728" w:rsidRDefault="00A11728" w:rsidP="00A1172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has </w:t>
      </w:r>
      <w:proofErr w:type="spellStart"/>
      <w:r>
        <w:rPr>
          <w:sz w:val="28"/>
          <w:szCs w:val="28"/>
        </w:rPr>
        <w:t>Kirk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training</w:t>
      </w:r>
      <w:proofErr w:type="spellEnd"/>
      <w:r>
        <w:rPr>
          <w:sz w:val="28"/>
          <w:szCs w:val="28"/>
        </w:rPr>
        <w:t>?</w:t>
      </w:r>
    </w:p>
    <w:p w:rsidR="00A11728" w:rsidRDefault="00A11728" w:rsidP="00A1172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Does</w:t>
      </w:r>
      <w:proofErr w:type="spellEnd"/>
      <w:r>
        <w:rPr>
          <w:sz w:val="28"/>
          <w:szCs w:val="28"/>
        </w:rPr>
        <w:t xml:space="preserve"> he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music?</w:t>
      </w:r>
    </w:p>
    <w:p w:rsidR="00A11728" w:rsidRDefault="00A11728" w:rsidP="00A1172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Kirk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collect</w:t>
      </w:r>
      <w:proofErr w:type="spellEnd"/>
      <w:r>
        <w:rPr>
          <w:sz w:val="28"/>
          <w:szCs w:val="28"/>
        </w:rPr>
        <w:t>?</w:t>
      </w:r>
    </w:p>
    <w:p w:rsidR="00A11728" w:rsidRDefault="00A11728" w:rsidP="00A11728">
      <w:pPr>
        <w:ind w:left="360"/>
        <w:rPr>
          <w:sz w:val="28"/>
          <w:szCs w:val="28"/>
        </w:rPr>
      </w:pPr>
    </w:p>
    <w:p w:rsidR="00C86D11" w:rsidRPr="00A11728" w:rsidRDefault="00C86D11" w:rsidP="00A11728">
      <w:pPr>
        <w:ind w:left="360"/>
        <w:rPr>
          <w:sz w:val="28"/>
          <w:szCs w:val="28"/>
        </w:rPr>
      </w:pPr>
      <w:r>
        <w:rPr>
          <w:sz w:val="28"/>
          <w:szCs w:val="28"/>
        </w:rPr>
        <w:t>Přeji Vám krásné a pohodové prožití velikonočních svátků. Z. S.</w:t>
      </w:r>
      <w:bookmarkStart w:id="0" w:name="_GoBack"/>
      <w:bookmarkEnd w:id="0"/>
    </w:p>
    <w:sectPr w:rsidR="00C86D11" w:rsidRPr="00A11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D3E28"/>
    <w:multiLevelType w:val="hybridMultilevel"/>
    <w:tmpl w:val="678C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64A13"/>
    <w:multiLevelType w:val="hybridMultilevel"/>
    <w:tmpl w:val="47945702"/>
    <w:lvl w:ilvl="0" w:tplc="C68C7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34828"/>
    <w:multiLevelType w:val="hybridMultilevel"/>
    <w:tmpl w:val="7AB860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77750"/>
    <w:multiLevelType w:val="hybridMultilevel"/>
    <w:tmpl w:val="73D411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328D5"/>
    <w:multiLevelType w:val="hybridMultilevel"/>
    <w:tmpl w:val="2B3866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67"/>
    <w:rsid w:val="003133A7"/>
    <w:rsid w:val="00751667"/>
    <w:rsid w:val="00931333"/>
    <w:rsid w:val="00A11728"/>
    <w:rsid w:val="00B16B20"/>
    <w:rsid w:val="00B437AA"/>
    <w:rsid w:val="00C86D11"/>
    <w:rsid w:val="00E30337"/>
    <w:rsid w:val="00FD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39554"/>
  <w15:chartTrackingRefBased/>
  <w15:docId w15:val="{1CA9336B-EC06-4E8F-867D-851843C4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3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6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438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Zora Stypová</cp:lastModifiedBy>
  <cp:revision>1</cp:revision>
  <dcterms:created xsi:type="dcterms:W3CDTF">2021-03-30T16:46:00Z</dcterms:created>
  <dcterms:modified xsi:type="dcterms:W3CDTF">2021-03-30T18:48:00Z</dcterms:modified>
</cp:coreProperties>
</file>