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6277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– 12. 1. 2021 – 5. třída</w:t>
      </w:r>
    </w:p>
    <w:p w:rsidR="00627772" w:rsidRDefault="00627772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627772" w:rsidRDefault="00627772">
      <w:pPr>
        <w:rPr>
          <w:sz w:val="28"/>
          <w:szCs w:val="28"/>
        </w:rPr>
      </w:pPr>
      <w:r>
        <w:rPr>
          <w:sz w:val="28"/>
          <w:szCs w:val="28"/>
        </w:rPr>
        <w:t>dnes si procvičíte shodu podmětu s</w:t>
      </w:r>
      <w:r w:rsidR="00ED5EC1">
        <w:rPr>
          <w:sz w:val="28"/>
          <w:szCs w:val="28"/>
        </w:rPr>
        <w:t> </w:t>
      </w:r>
      <w:r>
        <w:rPr>
          <w:sz w:val="28"/>
          <w:szCs w:val="28"/>
        </w:rPr>
        <w:t>přísudkem</w:t>
      </w:r>
      <w:r w:rsidR="00ED5EC1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určování mluvnických kategorií a nové učivo v matematice.</w:t>
      </w:r>
    </w:p>
    <w:p w:rsidR="00627772" w:rsidRDefault="002944F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A4F2CC">
            <wp:simplePos x="0" y="0"/>
            <wp:positionH relativeFrom="column">
              <wp:posOffset>4205605</wp:posOffset>
            </wp:positionH>
            <wp:positionV relativeFrom="paragraph">
              <wp:posOffset>7620</wp:posOffset>
            </wp:positionV>
            <wp:extent cx="1604024" cy="1531620"/>
            <wp:effectExtent l="0" t="0" r="0" b="0"/>
            <wp:wrapSquare wrapText="bothSides"/>
            <wp:docPr id="4" name="obrázek 4" descr="ZŠ - HLUK jíde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Š - HLUK jídel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24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772">
        <w:rPr>
          <w:sz w:val="28"/>
          <w:szCs w:val="28"/>
        </w:rPr>
        <w:t>Zatím mi přišlo pár foto z výzvy, vaše výtvory jsou moc pěkné. Chválím a těším se na další.</w:t>
      </w:r>
    </w:p>
    <w:p w:rsidR="002944F1" w:rsidRDefault="002944F1">
      <w:pPr>
        <w:rPr>
          <w:sz w:val="28"/>
          <w:szCs w:val="28"/>
        </w:rPr>
      </w:pPr>
    </w:p>
    <w:p w:rsidR="002944F1" w:rsidRDefault="002944F1">
      <w:pPr>
        <w:rPr>
          <w:sz w:val="28"/>
          <w:szCs w:val="28"/>
        </w:rPr>
      </w:pPr>
    </w:p>
    <w:p w:rsidR="002944F1" w:rsidRDefault="002944F1">
      <w:pPr>
        <w:rPr>
          <w:b/>
          <w:sz w:val="28"/>
          <w:szCs w:val="28"/>
          <w:u w:val="single"/>
        </w:rPr>
      </w:pPr>
    </w:p>
    <w:p w:rsidR="00627772" w:rsidRDefault="006277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627772" w:rsidRDefault="002944F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B7777B">
            <wp:simplePos x="0" y="0"/>
            <wp:positionH relativeFrom="column">
              <wp:posOffset>3054985</wp:posOffset>
            </wp:positionH>
            <wp:positionV relativeFrom="paragraph">
              <wp:posOffset>534670</wp:posOffset>
            </wp:positionV>
            <wp:extent cx="2621280" cy="1744980"/>
            <wp:effectExtent l="0" t="0" r="7620" b="7620"/>
            <wp:wrapTight wrapText="bothSides">
              <wp:wrapPolygon edited="0">
                <wp:start x="0" y="0"/>
                <wp:lineTo x="0" y="21459"/>
                <wp:lineTo x="21506" y="21459"/>
                <wp:lineTo x="21506" y="0"/>
                <wp:lineTo x="0" y="0"/>
              </wp:wrapPolygon>
            </wp:wrapTight>
            <wp:docPr id="1" name="obrázek 1" descr="C:\Users\stypovaz\AppData\Local\Microsoft\Windows\INetCache\Content.MSO\409811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povaz\AppData\Local\Microsoft\Windows\INetCache\Content.MSO\4098114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772" w:rsidRPr="00627772">
        <w:rPr>
          <w:sz w:val="28"/>
          <w:szCs w:val="28"/>
          <w:u w:val="single"/>
        </w:rPr>
        <w:t>Uč. 67/5</w:t>
      </w:r>
      <w:r w:rsidR="00627772">
        <w:rPr>
          <w:sz w:val="28"/>
          <w:szCs w:val="28"/>
        </w:rPr>
        <w:t xml:space="preserve"> – spoj levou a pravou část věty tak, aby platilo pravidlo o shodě podmětu s přísudkem. U vypsaných PJ urči jmenné kategorie: (pád, číslo, rod, vzor)</w:t>
      </w:r>
    </w:p>
    <w:p w:rsidR="00627772" w:rsidRDefault="00627772">
      <w:pPr>
        <w:rPr>
          <w:sz w:val="28"/>
          <w:szCs w:val="28"/>
        </w:rPr>
      </w:pPr>
      <w:r>
        <w:rPr>
          <w:sz w:val="28"/>
          <w:szCs w:val="28"/>
        </w:rPr>
        <w:t xml:space="preserve">Na koloušky – </w:t>
      </w:r>
    </w:p>
    <w:p w:rsidR="00627772" w:rsidRDefault="00627772">
      <w:pPr>
        <w:rPr>
          <w:sz w:val="28"/>
          <w:szCs w:val="28"/>
        </w:rPr>
      </w:pPr>
      <w:r>
        <w:rPr>
          <w:sz w:val="28"/>
          <w:szCs w:val="28"/>
        </w:rPr>
        <w:t xml:space="preserve">V oborách – </w:t>
      </w:r>
    </w:p>
    <w:p w:rsidR="00627772" w:rsidRDefault="00627772">
      <w:pPr>
        <w:rPr>
          <w:sz w:val="28"/>
          <w:szCs w:val="28"/>
        </w:rPr>
      </w:pPr>
      <w:r>
        <w:rPr>
          <w:sz w:val="28"/>
          <w:szCs w:val="28"/>
        </w:rPr>
        <w:t xml:space="preserve">O přízeň – </w:t>
      </w:r>
    </w:p>
    <w:p w:rsidR="00627772" w:rsidRDefault="00627772">
      <w:pPr>
        <w:rPr>
          <w:sz w:val="28"/>
          <w:szCs w:val="28"/>
        </w:rPr>
      </w:pPr>
      <w:r>
        <w:rPr>
          <w:sz w:val="28"/>
          <w:szCs w:val="28"/>
        </w:rPr>
        <w:t xml:space="preserve">Ve trávě – </w:t>
      </w:r>
    </w:p>
    <w:p w:rsidR="00627772" w:rsidRDefault="00627772">
      <w:pPr>
        <w:rPr>
          <w:sz w:val="28"/>
          <w:szCs w:val="28"/>
          <w:highlight w:val="yellow"/>
        </w:rPr>
      </w:pPr>
      <w:r w:rsidRPr="00627772">
        <w:rPr>
          <w:sz w:val="28"/>
          <w:szCs w:val="28"/>
          <w:highlight w:val="yellow"/>
        </w:rPr>
        <w:t>Vše piš do sešitu ČJ – školní.</w:t>
      </w:r>
    </w:p>
    <w:p w:rsidR="00627772" w:rsidRDefault="00627772">
      <w:pPr>
        <w:rPr>
          <w:sz w:val="28"/>
          <w:szCs w:val="28"/>
        </w:rPr>
      </w:pPr>
    </w:p>
    <w:p w:rsidR="00627772" w:rsidRDefault="006277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627772" w:rsidRDefault="00627772">
      <w:pPr>
        <w:rPr>
          <w:sz w:val="28"/>
          <w:szCs w:val="28"/>
        </w:rPr>
      </w:pPr>
      <w:r w:rsidRPr="00627772">
        <w:rPr>
          <w:sz w:val="28"/>
          <w:szCs w:val="28"/>
          <w:u w:val="single"/>
        </w:rPr>
        <w:t>Uč (V) – 2. díl</w:t>
      </w:r>
      <w:r>
        <w:rPr>
          <w:sz w:val="28"/>
          <w:szCs w:val="28"/>
        </w:rPr>
        <w:t>: 3/2 – vypočítej první řadu příkladů + kontrola.</w:t>
      </w:r>
    </w:p>
    <w:p w:rsidR="00627772" w:rsidRDefault="002944F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1906FD">
            <wp:simplePos x="0" y="0"/>
            <wp:positionH relativeFrom="column">
              <wp:posOffset>4030345</wp:posOffset>
            </wp:positionH>
            <wp:positionV relativeFrom="paragraph">
              <wp:posOffset>114935</wp:posOffset>
            </wp:positionV>
            <wp:extent cx="1501140" cy="1731010"/>
            <wp:effectExtent l="0" t="0" r="3810" b="2540"/>
            <wp:wrapTight wrapText="bothSides">
              <wp:wrapPolygon edited="0">
                <wp:start x="0" y="0"/>
                <wp:lineTo x="0" y="21394"/>
                <wp:lineTo x="21381" y="21394"/>
                <wp:lineTo x="21381" y="0"/>
                <wp:lineTo x="0" y="0"/>
              </wp:wrapPolygon>
            </wp:wrapTight>
            <wp:docPr id="2" name="obrázek 2" descr="C:\Users\stypovaz\AppData\Local\Microsoft\Windows\INetCache\Content.MSO\E1BEE1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ypovaz\AppData\Local\Microsoft\Windows\INetCache\Content.MSO\E1BEE11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7772" w:rsidRDefault="00627772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p w:rsidR="00627772" w:rsidRPr="00627772" w:rsidRDefault="00627772">
      <w:pPr>
        <w:rPr>
          <w:sz w:val="28"/>
          <w:szCs w:val="28"/>
        </w:rPr>
      </w:pPr>
    </w:p>
    <w:sectPr w:rsidR="00627772" w:rsidRPr="0062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72"/>
    <w:rsid w:val="002944F1"/>
    <w:rsid w:val="00627772"/>
    <w:rsid w:val="00B16B20"/>
    <w:rsid w:val="00E30337"/>
    <w:rsid w:val="00E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3747"/>
  <w15:chartTrackingRefBased/>
  <w15:docId w15:val="{A3910595-4936-441C-BDCD-ABC4AD30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2</cp:revision>
  <dcterms:created xsi:type="dcterms:W3CDTF">2021-01-11T18:11:00Z</dcterms:created>
  <dcterms:modified xsi:type="dcterms:W3CDTF">2021-01-11T18:27:00Z</dcterms:modified>
</cp:coreProperties>
</file>