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F7E2" w14:textId="0735A40C" w:rsidR="00145E36" w:rsidRPr="00A655E2" w:rsidRDefault="00846851" w:rsidP="003474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6B3F" wp14:editId="60BB298B">
                <wp:simplePos x="0" y="0"/>
                <wp:positionH relativeFrom="column">
                  <wp:posOffset>883285</wp:posOffset>
                </wp:positionH>
                <wp:positionV relativeFrom="paragraph">
                  <wp:posOffset>-44450</wp:posOffset>
                </wp:positionV>
                <wp:extent cx="267335" cy="198120"/>
                <wp:effectExtent l="0" t="0" r="37465" b="304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F3C1E" id="AutoShape 3" o:spid="_x0000_s1026" style="position:absolute;margin-left:69.55pt;margin-top:-3.5pt;width:21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CCC25C1" wp14:editId="01FE01BD">
                <wp:simplePos x="0" y="0"/>
                <wp:positionH relativeFrom="column">
                  <wp:posOffset>3049270</wp:posOffset>
                </wp:positionH>
                <wp:positionV relativeFrom="paragraph">
                  <wp:posOffset>-44450</wp:posOffset>
                </wp:positionV>
                <wp:extent cx="267335" cy="198120"/>
                <wp:effectExtent l="0" t="0" r="37465" b="304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D82C73" w14:textId="77777777" w:rsidR="008615BE" w:rsidRPr="008615BE" w:rsidRDefault="008615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C25C1" id="AutoShape 4" o:spid="_x0000_s1026" style="position:absolute;left:0;text-align:left;margin-left:240.1pt;margin-top:-3.5pt;width:21.05pt;height:15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" fillcolor="white [3201]" strokecolor="black [3200]" strokeweight="1pt">
                <v:textbox>
                  <w:txbxContent>
                    <w:p w14:paraId="7FD82C73" w14:textId="77777777" w:rsidR="008615BE" w:rsidRPr="008615BE" w:rsidRDefault="008615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5E36" w:rsidRPr="00A655E2">
        <w:rPr>
          <w:rFonts w:ascii="Arial" w:hAnsi="Arial" w:cs="Arial"/>
          <w:b/>
        </w:rPr>
        <w:t>Inducción</w:t>
      </w:r>
      <w:r w:rsidR="00C85DB2" w:rsidRPr="00A655E2">
        <w:rPr>
          <w:rFonts w:ascii="Arial" w:hAnsi="Arial" w:cs="Arial"/>
          <w:b/>
        </w:rPr>
        <w:t xml:space="preserve">     </w:t>
      </w:r>
      <w:r w:rsidR="008615BE" w:rsidRPr="00A655E2">
        <w:rPr>
          <w:rFonts w:ascii="Arial" w:hAnsi="Arial" w:cs="Arial"/>
          <w:b/>
        </w:rPr>
        <w:t xml:space="preserve">  </w:t>
      </w:r>
      <w:r w:rsidR="00D20D5C">
        <w:rPr>
          <w:rFonts w:ascii="Arial" w:hAnsi="Arial" w:cs="Arial"/>
        </w:rPr>
        <w:t xml:space="preserve">                            </w:t>
      </w:r>
      <w:r w:rsidR="00D20D5C" w:rsidRPr="00A655E2">
        <w:rPr>
          <w:rFonts w:ascii="Arial" w:hAnsi="Arial" w:cs="Arial"/>
          <w:b/>
        </w:rPr>
        <w:t>Re inducción</w:t>
      </w:r>
    </w:p>
    <w:p w14:paraId="35B2811A" w14:textId="77777777" w:rsidR="00145E36" w:rsidRPr="00A655E2" w:rsidRDefault="003510DC" w:rsidP="0034744E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Nombre</w:t>
      </w:r>
      <w:r w:rsidR="00145E36" w:rsidRPr="00A655E2">
        <w:rPr>
          <w:rFonts w:ascii="Arial" w:hAnsi="Arial" w:cs="Arial"/>
          <w:b/>
          <w:sz w:val="18"/>
        </w:rPr>
        <w:t>:</w:t>
      </w:r>
      <w:r w:rsidR="00B16893" w:rsidRPr="00A655E2">
        <w:rPr>
          <w:rFonts w:ascii="Arial" w:hAnsi="Arial" w:cs="Arial"/>
          <w:sz w:val="18"/>
        </w:rPr>
        <w:t xml:space="preserve"> </w:t>
      </w:r>
      <w:r w:rsidR="00145E36" w:rsidRPr="00A655E2">
        <w:rPr>
          <w:rFonts w:ascii="Arial" w:hAnsi="Arial" w:cs="Arial"/>
          <w:sz w:val="18"/>
        </w:rPr>
        <w:t>__</w:t>
      </w:r>
      <w:r w:rsidR="00B16893" w:rsidRPr="00A655E2">
        <w:rPr>
          <w:rFonts w:ascii="Arial" w:hAnsi="Arial" w:cs="Arial"/>
          <w:sz w:val="18"/>
        </w:rPr>
        <w:t>__</w:t>
      </w:r>
      <w:r w:rsidR="00145E36" w:rsidRPr="00A655E2">
        <w:rPr>
          <w:rFonts w:ascii="Arial" w:hAnsi="Arial" w:cs="Arial"/>
          <w:sz w:val="18"/>
        </w:rPr>
        <w:t>_______________________________________________</w:t>
      </w:r>
      <w:r w:rsidR="00B16893" w:rsidRPr="00A655E2">
        <w:rPr>
          <w:rFonts w:ascii="Arial" w:hAnsi="Arial" w:cs="Arial"/>
          <w:sz w:val="18"/>
        </w:rPr>
        <w:t>______________</w:t>
      </w:r>
      <w:r w:rsidR="00A655E2" w:rsidRPr="00A655E2">
        <w:rPr>
          <w:rFonts w:ascii="Arial" w:hAnsi="Arial" w:cs="Arial"/>
          <w:sz w:val="18"/>
        </w:rPr>
        <w:t>____</w:t>
      </w:r>
    </w:p>
    <w:p w14:paraId="1C0FA0C8" w14:textId="77777777" w:rsidR="00145E36" w:rsidRPr="00A655E2" w:rsidRDefault="00B16893" w:rsidP="0034744E">
      <w:pPr>
        <w:jc w:val="both"/>
        <w:rPr>
          <w:rFonts w:ascii="Arial" w:hAnsi="Arial" w:cs="Arial"/>
          <w:sz w:val="18"/>
        </w:rPr>
      </w:pPr>
      <w:r w:rsidRPr="00A655E2">
        <w:rPr>
          <w:rFonts w:ascii="Arial" w:hAnsi="Arial" w:cs="Arial"/>
          <w:b/>
          <w:sz w:val="18"/>
        </w:rPr>
        <w:t>Cargo:</w:t>
      </w:r>
      <w:r w:rsidRPr="00A655E2">
        <w:rPr>
          <w:rFonts w:ascii="Arial" w:hAnsi="Arial" w:cs="Arial"/>
          <w:sz w:val="18"/>
        </w:rPr>
        <w:t xml:space="preserve"> ____________________________    </w:t>
      </w:r>
      <w:r w:rsidRPr="00A655E2">
        <w:rPr>
          <w:rFonts w:ascii="Arial" w:hAnsi="Arial" w:cs="Arial"/>
          <w:b/>
          <w:sz w:val="18"/>
        </w:rPr>
        <w:t>Fecha:</w:t>
      </w:r>
      <w:r w:rsidRPr="00A655E2">
        <w:rPr>
          <w:rFonts w:ascii="Arial" w:hAnsi="Arial" w:cs="Arial"/>
          <w:sz w:val="18"/>
        </w:rPr>
        <w:t xml:space="preserve"> ________________________  </w:t>
      </w:r>
      <w:r w:rsidRPr="00A655E2">
        <w:rPr>
          <w:rFonts w:ascii="Arial" w:hAnsi="Arial" w:cs="Arial"/>
          <w:b/>
          <w:sz w:val="18"/>
        </w:rPr>
        <w:t xml:space="preserve">Nota: </w:t>
      </w:r>
      <w:r w:rsidRPr="00A655E2">
        <w:rPr>
          <w:rFonts w:ascii="Arial" w:hAnsi="Arial" w:cs="Arial"/>
          <w:sz w:val="18"/>
        </w:rPr>
        <w:t>____________</w:t>
      </w:r>
    </w:p>
    <w:p w14:paraId="1E97E66F" w14:textId="77777777" w:rsidR="00B16893" w:rsidRPr="00A655E2" w:rsidRDefault="00B16893" w:rsidP="0034744E">
      <w:pPr>
        <w:spacing w:after="0"/>
        <w:jc w:val="both"/>
        <w:rPr>
          <w:rFonts w:ascii="Arial" w:hAnsi="Arial" w:cs="Arial"/>
        </w:rPr>
      </w:pPr>
      <w:r w:rsidRPr="00A655E2">
        <w:rPr>
          <w:rFonts w:ascii="Arial" w:hAnsi="Arial" w:cs="Arial"/>
        </w:rPr>
        <w:t>De acue</w:t>
      </w:r>
      <w:r w:rsidR="003510DC">
        <w:rPr>
          <w:rFonts w:ascii="Arial" w:hAnsi="Arial" w:cs="Arial"/>
        </w:rPr>
        <w:t xml:space="preserve">rdo a la capacitación recibida, </w:t>
      </w:r>
      <w:r w:rsidRPr="00A655E2">
        <w:rPr>
          <w:rFonts w:ascii="Arial" w:hAnsi="Arial" w:cs="Arial"/>
        </w:rPr>
        <w:t>responda las siguientes preguntas</w:t>
      </w:r>
      <w:r w:rsidR="00C41BA2">
        <w:rPr>
          <w:rFonts w:ascii="Arial" w:hAnsi="Arial" w:cs="Arial"/>
        </w:rPr>
        <w:t>:</w:t>
      </w:r>
    </w:p>
    <w:p w14:paraId="446FF8A1" w14:textId="77777777" w:rsidR="00562AD9" w:rsidRPr="00A655E2" w:rsidRDefault="00562AD9" w:rsidP="0034744E">
      <w:pPr>
        <w:spacing w:after="0"/>
        <w:jc w:val="both"/>
        <w:rPr>
          <w:rFonts w:ascii="Arial" w:hAnsi="Arial" w:cs="Arial"/>
        </w:rPr>
      </w:pPr>
    </w:p>
    <w:p w14:paraId="16A21D32" w14:textId="77777777" w:rsidR="00562AD9" w:rsidRPr="00A655E2" w:rsidRDefault="00395D6C" w:rsidP="00562AD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655E2">
        <w:rPr>
          <w:rFonts w:ascii="Arial" w:hAnsi="Arial" w:cs="Arial"/>
        </w:rPr>
        <w:t>¿</w:t>
      </w:r>
      <w:r w:rsidR="002E0E46" w:rsidRPr="00A655E2">
        <w:rPr>
          <w:rFonts w:ascii="Arial" w:hAnsi="Arial" w:cs="Arial"/>
        </w:rPr>
        <w:t>Qué</w:t>
      </w:r>
      <w:r w:rsidR="00C41BA2">
        <w:rPr>
          <w:rFonts w:ascii="Arial" w:hAnsi="Arial" w:cs="Arial"/>
        </w:rPr>
        <w:t xml:space="preserve"> polí</w:t>
      </w:r>
      <w:r w:rsidR="00D20D5C">
        <w:rPr>
          <w:rFonts w:ascii="Arial" w:hAnsi="Arial" w:cs="Arial"/>
        </w:rPr>
        <w:t xml:space="preserve">ticas tiene </w:t>
      </w:r>
      <w:r w:rsidR="0044498B">
        <w:rPr>
          <w:rFonts w:ascii="Arial" w:hAnsi="Arial" w:cs="Arial"/>
        </w:rPr>
        <w:t>IMCRDZ en cua</w:t>
      </w:r>
      <w:r w:rsidR="00D20D5C">
        <w:rPr>
          <w:rFonts w:ascii="Arial" w:hAnsi="Arial" w:cs="Arial"/>
        </w:rPr>
        <w:t>nto a seguridad y salud en el trabajo</w:t>
      </w:r>
      <w:r w:rsidRPr="00A655E2">
        <w:rPr>
          <w:rFonts w:ascii="Arial" w:hAnsi="Arial" w:cs="Arial"/>
        </w:rPr>
        <w:t>?</w:t>
      </w:r>
    </w:p>
    <w:p w14:paraId="6446BF6F" w14:textId="77777777" w:rsidR="00562AD9" w:rsidRPr="00A655E2" w:rsidRDefault="00562AD9" w:rsidP="00562AD9">
      <w:pPr>
        <w:pStyle w:val="Prrafodelista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092AEEFA" w14:textId="77777777" w:rsidR="00562AD9" w:rsidRPr="005F1976" w:rsidRDefault="00562AD9" w:rsidP="005F197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F1976">
        <w:rPr>
          <w:rFonts w:ascii="Arial" w:hAnsi="Arial" w:cs="Arial"/>
        </w:rPr>
        <w:t>Seguridad vial, alcohol y drogas, ambiental</w:t>
      </w:r>
    </w:p>
    <w:p w14:paraId="4F1EA4A4" w14:textId="77777777" w:rsidR="00562AD9" w:rsidRPr="00A655E2" w:rsidRDefault="00D20D5C" w:rsidP="00562AD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Política de seguridad y salud en el trabajo</w:t>
      </w:r>
      <w:r w:rsidR="00C41BA2">
        <w:rPr>
          <w:rFonts w:ascii="Arial" w:hAnsi="Arial" w:cs="Arial"/>
        </w:rPr>
        <w:t>, política de prevención de alcohol, tabaco</w:t>
      </w:r>
      <w:r>
        <w:rPr>
          <w:rFonts w:ascii="Arial" w:hAnsi="Arial" w:cs="Arial"/>
        </w:rPr>
        <w:t xml:space="preserve"> y sustancia psicoactivas</w:t>
      </w:r>
      <w:r w:rsidR="006C413C">
        <w:rPr>
          <w:rFonts w:ascii="Arial" w:hAnsi="Arial" w:cs="Arial"/>
        </w:rPr>
        <w:t xml:space="preserve">, </w:t>
      </w:r>
      <w:r w:rsidR="00C41BA2">
        <w:rPr>
          <w:rFonts w:ascii="Arial" w:hAnsi="Arial" w:cs="Arial"/>
        </w:rPr>
        <w:t xml:space="preserve">política </w:t>
      </w:r>
      <w:r w:rsidR="00C81114">
        <w:rPr>
          <w:rFonts w:ascii="Arial" w:hAnsi="Arial" w:cs="Arial"/>
        </w:rPr>
        <w:t>de seguridad vial</w:t>
      </w:r>
      <w:r w:rsidR="006C413C">
        <w:rPr>
          <w:rFonts w:ascii="Arial" w:hAnsi="Arial" w:cs="Arial"/>
        </w:rPr>
        <w:t>, política ambiental.</w:t>
      </w:r>
    </w:p>
    <w:p w14:paraId="659F0DC7" w14:textId="77777777" w:rsidR="00562AD9" w:rsidRPr="00A655E2" w:rsidRDefault="00562AD9" w:rsidP="00562AD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655E2">
        <w:rPr>
          <w:rFonts w:ascii="Arial" w:hAnsi="Arial" w:cs="Arial"/>
        </w:rPr>
        <w:t>Política ambiental, pol</w:t>
      </w:r>
      <w:r w:rsidR="00C81114">
        <w:rPr>
          <w:rFonts w:ascii="Arial" w:hAnsi="Arial" w:cs="Arial"/>
        </w:rPr>
        <w:t>ítica de sustancia psicoactivas</w:t>
      </w:r>
    </w:p>
    <w:p w14:paraId="21E08235" w14:textId="77777777" w:rsidR="00562AD9" w:rsidRDefault="00562AD9" w:rsidP="00562AD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655E2">
        <w:rPr>
          <w:rFonts w:ascii="Arial" w:hAnsi="Arial" w:cs="Arial"/>
        </w:rPr>
        <w:t>Política integral de HSEQ, política</w:t>
      </w:r>
      <w:r w:rsidR="00C81114">
        <w:rPr>
          <w:rFonts w:ascii="Arial" w:hAnsi="Arial" w:cs="Arial"/>
        </w:rPr>
        <w:t xml:space="preserve"> vial</w:t>
      </w:r>
    </w:p>
    <w:p w14:paraId="3CEFE8D8" w14:textId="77777777" w:rsidR="00727DF6" w:rsidRPr="00A655E2" w:rsidRDefault="00727DF6" w:rsidP="00727DF6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14:paraId="5AC48C25" w14:textId="77777777" w:rsidR="00BC41FF" w:rsidRDefault="00727DF6" w:rsidP="007A0E21">
      <w:pPr>
        <w:pStyle w:val="Prrafodelista"/>
        <w:numPr>
          <w:ilvl w:val="0"/>
          <w:numId w:val="11"/>
        </w:numPr>
        <w:tabs>
          <w:tab w:val="left" w:pos="3675"/>
        </w:tabs>
        <w:jc w:val="both"/>
        <w:rPr>
          <w:rFonts w:ascii="Arial" w:hAnsi="Arial" w:cs="Arial"/>
        </w:rPr>
      </w:pPr>
      <w:r w:rsidRPr="00727DF6">
        <w:rPr>
          <w:rFonts w:ascii="Arial" w:hAnsi="Arial" w:cs="Arial"/>
        </w:rPr>
        <w:t>¿Cuáles son  las responsabilidades de los  t</w:t>
      </w:r>
      <w:r>
        <w:rPr>
          <w:rFonts w:ascii="Arial" w:hAnsi="Arial" w:cs="Arial"/>
        </w:rPr>
        <w:t>rabajadores</w:t>
      </w:r>
      <w:r w:rsidR="00BC41FF">
        <w:rPr>
          <w:rFonts w:ascii="Arial" w:hAnsi="Arial" w:cs="Arial"/>
        </w:rPr>
        <w:t>?</w:t>
      </w:r>
    </w:p>
    <w:p w14:paraId="414153F0" w14:textId="77777777" w:rsidR="007A0E21" w:rsidRPr="007A0E21" w:rsidRDefault="007A0E21" w:rsidP="007A0E21">
      <w:pPr>
        <w:pStyle w:val="Prrafodelista"/>
        <w:tabs>
          <w:tab w:val="left" w:pos="3675"/>
        </w:tabs>
        <w:jc w:val="both"/>
        <w:rPr>
          <w:rFonts w:ascii="Arial" w:hAnsi="Arial" w:cs="Arial"/>
        </w:rPr>
      </w:pPr>
    </w:p>
    <w:p w14:paraId="023DF8A1" w14:textId="77777777" w:rsidR="00BC41FF" w:rsidRDefault="00BC41FF" w:rsidP="00BC41FF">
      <w:pPr>
        <w:pStyle w:val="Prrafodelista"/>
        <w:numPr>
          <w:ilvl w:val="0"/>
          <w:numId w:val="16"/>
        </w:numPr>
        <w:tabs>
          <w:tab w:val="left" w:pos="3675"/>
        </w:tabs>
        <w:jc w:val="both"/>
        <w:rPr>
          <w:rFonts w:ascii="Arial" w:hAnsi="Arial" w:cs="Arial"/>
        </w:rPr>
      </w:pPr>
      <w:r w:rsidRPr="00BC41FF">
        <w:rPr>
          <w:rFonts w:ascii="Arial" w:hAnsi="Arial" w:cs="Arial"/>
        </w:rPr>
        <w:t>Informar opo</w:t>
      </w:r>
      <w:r>
        <w:rPr>
          <w:rFonts w:ascii="Arial" w:hAnsi="Arial" w:cs="Arial"/>
        </w:rPr>
        <w:t xml:space="preserve">rtunamente sobre los </w:t>
      </w:r>
      <w:r w:rsidR="007A0E21">
        <w:rPr>
          <w:rFonts w:ascii="Arial" w:hAnsi="Arial" w:cs="Arial"/>
        </w:rPr>
        <w:t>peligros y riesgos encontrados en el lugar de trabajo</w:t>
      </w:r>
    </w:p>
    <w:p w14:paraId="1E77F52F" w14:textId="77777777" w:rsidR="007A0E21" w:rsidRDefault="007A0E21" w:rsidP="00BC41FF">
      <w:pPr>
        <w:pStyle w:val="Prrafodelista"/>
        <w:numPr>
          <w:ilvl w:val="0"/>
          <w:numId w:val="16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Cuidado integral de la salud</w:t>
      </w:r>
    </w:p>
    <w:p w14:paraId="7B05C47F" w14:textId="77777777" w:rsidR="007A0E21" w:rsidRPr="007A0E21" w:rsidRDefault="007A0E21" w:rsidP="007A0E21">
      <w:pPr>
        <w:pStyle w:val="Prrafodelista"/>
        <w:numPr>
          <w:ilvl w:val="0"/>
          <w:numId w:val="16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Participar de todas las actividades de </w:t>
      </w:r>
      <w:r w:rsidR="00C81114">
        <w:rPr>
          <w:rFonts w:ascii="Arial" w:hAnsi="Arial" w:cs="Arial"/>
        </w:rPr>
        <w:t>seguridad y salud en el trabajo</w:t>
      </w:r>
    </w:p>
    <w:p w14:paraId="2750245D" w14:textId="77777777" w:rsidR="00562AD9" w:rsidRPr="00BC41FF" w:rsidRDefault="00C81114" w:rsidP="00313588">
      <w:pPr>
        <w:pStyle w:val="Prrafodelista"/>
        <w:numPr>
          <w:ilvl w:val="0"/>
          <w:numId w:val="16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14:paraId="488FD0BC" w14:textId="77777777" w:rsidR="00A655E2" w:rsidRPr="00A655E2" w:rsidRDefault="00A655E2" w:rsidP="00A655E2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14:paraId="5047AB0A" w14:textId="77777777" w:rsidR="00A655E2" w:rsidRDefault="000C76E0" w:rsidP="00F12160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E2B50">
        <w:rPr>
          <w:rFonts w:ascii="Arial" w:hAnsi="Arial" w:cs="Arial"/>
        </w:rPr>
        <w:t>COPASST</w:t>
      </w:r>
      <w:r w:rsidR="002966BB">
        <w:rPr>
          <w:rFonts w:ascii="Arial" w:hAnsi="Arial" w:cs="Arial"/>
        </w:rPr>
        <w:t xml:space="preserve"> O VIGÍA SST</w:t>
      </w:r>
      <w:r w:rsidR="00615154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el encargado de</w:t>
      </w:r>
      <w:r w:rsidR="00615154">
        <w:rPr>
          <w:rFonts w:ascii="Arial" w:hAnsi="Arial" w:cs="Arial"/>
        </w:rPr>
        <w:t>:</w:t>
      </w:r>
    </w:p>
    <w:p w14:paraId="68798A4D" w14:textId="77777777" w:rsidR="00395D6C" w:rsidRPr="00F12160" w:rsidRDefault="00395D6C" w:rsidP="00395D6C">
      <w:pPr>
        <w:pStyle w:val="Prrafodelista"/>
        <w:spacing w:after="0"/>
        <w:jc w:val="both"/>
        <w:rPr>
          <w:rFonts w:ascii="Arial" w:hAnsi="Arial" w:cs="Arial"/>
        </w:rPr>
      </w:pPr>
    </w:p>
    <w:p w14:paraId="19BBACDA" w14:textId="77777777" w:rsidR="0044498B" w:rsidRPr="0044498B" w:rsidRDefault="003510DC" w:rsidP="00F12160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el encargado de  presentar auditorias</w:t>
      </w:r>
    </w:p>
    <w:p w14:paraId="4FE2EADB" w14:textId="77777777" w:rsidR="00F12160" w:rsidRPr="00395D6C" w:rsidRDefault="003510DC" w:rsidP="00F12160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ES_tradnl"/>
        </w:rPr>
        <w:t>Es el organismo encargado de  promoci</w:t>
      </w:r>
      <w:r w:rsidR="000C76E0">
        <w:rPr>
          <w:rFonts w:ascii="Arial" w:hAnsi="Arial" w:cs="Arial"/>
          <w:bCs/>
          <w:lang w:val="es-ES_tradnl"/>
        </w:rPr>
        <w:t xml:space="preserve">ón vigilancia y control de las políticas de </w:t>
      </w:r>
      <w:r w:rsidR="00C81114">
        <w:rPr>
          <w:rFonts w:ascii="Arial" w:hAnsi="Arial" w:cs="Arial"/>
          <w:bCs/>
          <w:lang w:val="es-ES_tradnl"/>
        </w:rPr>
        <w:t>seguridad y salud en el trabajo</w:t>
      </w:r>
    </w:p>
    <w:p w14:paraId="4F58AE39" w14:textId="77777777" w:rsidR="00395D6C" w:rsidRDefault="00C81114" w:rsidP="00F12160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Ayuda al departamento de SST, a realizar todas sus funciones</w:t>
      </w:r>
    </w:p>
    <w:p w14:paraId="1820924F" w14:textId="77777777" w:rsidR="00395D6C" w:rsidRPr="00F12160" w:rsidRDefault="003510DC" w:rsidP="00F12160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el</w:t>
      </w:r>
      <w:r w:rsidR="000C76E0">
        <w:rPr>
          <w:rFonts w:ascii="Arial" w:hAnsi="Arial" w:cs="Arial"/>
        </w:rPr>
        <w:t xml:space="preserve"> encargado de la seguridad física</w:t>
      </w:r>
    </w:p>
    <w:p w14:paraId="34998CC2" w14:textId="77777777" w:rsidR="000313B4" w:rsidRPr="00395D6C" w:rsidRDefault="000313B4" w:rsidP="00395D6C">
      <w:pPr>
        <w:tabs>
          <w:tab w:val="left" w:pos="3750"/>
        </w:tabs>
        <w:jc w:val="both"/>
        <w:rPr>
          <w:rFonts w:ascii="Arial" w:hAnsi="Arial" w:cs="Arial"/>
        </w:rPr>
      </w:pPr>
    </w:p>
    <w:p w14:paraId="01B9C0D4" w14:textId="77777777" w:rsidR="00A655E2" w:rsidRDefault="003510DC" w:rsidP="00A655E2">
      <w:pPr>
        <w:pStyle w:val="Prrafodelista"/>
        <w:numPr>
          <w:ilvl w:val="0"/>
          <w:numId w:val="11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4498B">
        <w:rPr>
          <w:rFonts w:ascii="Arial" w:hAnsi="Arial" w:cs="Arial"/>
        </w:rPr>
        <w:t>l comité de convivencia laboral</w:t>
      </w:r>
      <w:r>
        <w:rPr>
          <w:rFonts w:ascii="Arial" w:hAnsi="Arial" w:cs="Arial"/>
        </w:rPr>
        <w:t xml:space="preserve"> es el encargado de:</w:t>
      </w:r>
    </w:p>
    <w:p w14:paraId="4E272A08" w14:textId="77777777" w:rsidR="00A655E2" w:rsidRDefault="00A655E2" w:rsidP="00A655E2">
      <w:pPr>
        <w:pStyle w:val="Prrafodelista"/>
        <w:tabs>
          <w:tab w:val="left" w:pos="3675"/>
        </w:tabs>
        <w:jc w:val="both"/>
        <w:rPr>
          <w:rFonts w:ascii="Arial" w:hAnsi="Arial" w:cs="Arial"/>
        </w:rPr>
      </w:pPr>
    </w:p>
    <w:p w14:paraId="4F844468" w14:textId="77777777" w:rsidR="0044498B" w:rsidRPr="00395D6C" w:rsidRDefault="007A0E21" w:rsidP="0044498B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16957">
        <w:rPr>
          <w:rFonts w:ascii="Arial" w:hAnsi="Arial" w:cs="Arial"/>
        </w:rPr>
        <w:t>dentificar e intervenir frente a los riesgos psicosociales en el trabajo causados por el stress ocupacional y acoso lab</w:t>
      </w:r>
      <w:r w:rsidR="00C81114">
        <w:rPr>
          <w:rFonts w:ascii="Arial" w:hAnsi="Arial" w:cs="Arial"/>
        </w:rPr>
        <w:t>oral</w:t>
      </w:r>
    </w:p>
    <w:p w14:paraId="20412FE9" w14:textId="77777777" w:rsidR="009B75C7" w:rsidRDefault="0044498B" w:rsidP="00A655E2">
      <w:pPr>
        <w:pStyle w:val="Prrafodelista"/>
        <w:numPr>
          <w:ilvl w:val="0"/>
          <w:numId w:val="15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 un comité para dar solu</w:t>
      </w:r>
      <w:r w:rsidR="00C81114">
        <w:rPr>
          <w:rFonts w:ascii="Arial" w:hAnsi="Arial" w:cs="Arial"/>
        </w:rPr>
        <w:t>ciones solo a algunos problemas</w:t>
      </w:r>
    </w:p>
    <w:p w14:paraId="7FD7C738" w14:textId="77777777" w:rsidR="00395D6C" w:rsidRDefault="0044498B" w:rsidP="00615154">
      <w:pPr>
        <w:pStyle w:val="Prrafodelista"/>
        <w:numPr>
          <w:ilvl w:val="0"/>
          <w:numId w:val="15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encargado de estudiar </w:t>
      </w:r>
      <w:r w:rsidR="00C81114">
        <w:rPr>
          <w:rFonts w:ascii="Arial" w:hAnsi="Arial" w:cs="Arial"/>
        </w:rPr>
        <w:t>que problemas hay en la empresa</w:t>
      </w:r>
      <w:r w:rsidR="00C97890">
        <w:rPr>
          <w:rFonts w:ascii="Arial" w:hAnsi="Arial" w:cs="Arial"/>
        </w:rPr>
        <w:t xml:space="preserve"> y dar solución inmediata</w:t>
      </w:r>
    </w:p>
    <w:p w14:paraId="1402BDC9" w14:textId="77777777" w:rsidR="00C81114" w:rsidRDefault="00C81114" w:rsidP="00C81114">
      <w:pPr>
        <w:pStyle w:val="Prrafodelista"/>
        <w:tabs>
          <w:tab w:val="left" w:pos="3675"/>
        </w:tabs>
        <w:ind w:left="1485"/>
        <w:jc w:val="both"/>
        <w:rPr>
          <w:rFonts w:ascii="Arial" w:hAnsi="Arial" w:cs="Arial"/>
        </w:rPr>
      </w:pPr>
    </w:p>
    <w:p w14:paraId="48378709" w14:textId="77777777" w:rsidR="00615154" w:rsidRPr="00615154" w:rsidRDefault="00615154" w:rsidP="00615154">
      <w:pPr>
        <w:pStyle w:val="Prrafodelista"/>
        <w:tabs>
          <w:tab w:val="left" w:pos="3675"/>
        </w:tabs>
        <w:ind w:left="1485"/>
        <w:jc w:val="both"/>
        <w:rPr>
          <w:rFonts w:ascii="Arial" w:hAnsi="Arial" w:cs="Arial"/>
        </w:rPr>
      </w:pPr>
    </w:p>
    <w:p w14:paraId="154434E5" w14:textId="77777777" w:rsidR="00395D6C" w:rsidRDefault="00C97890" w:rsidP="00395D6C">
      <w:pPr>
        <w:pStyle w:val="Prrafodelista"/>
        <w:numPr>
          <w:ilvl w:val="0"/>
          <w:numId w:val="11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95D6C">
        <w:rPr>
          <w:rFonts w:ascii="Arial" w:hAnsi="Arial" w:cs="Arial"/>
        </w:rPr>
        <w:t>ccidente de trabajo</w:t>
      </w:r>
      <w:r w:rsidR="00F10866">
        <w:rPr>
          <w:rFonts w:ascii="Arial" w:hAnsi="Arial" w:cs="Arial"/>
        </w:rPr>
        <w:t xml:space="preserve"> es:</w:t>
      </w:r>
    </w:p>
    <w:p w14:paraId="74ADF9BF" w14:textId="77777777" w:rsidR="00395D6C" w:rsidRDefault="00395D6C" w:rsidP="00395D6C">
      <w:pPr>
        <w:pStyle w:val="Prrafodelista"/>
        <w:tabs>
          <w:tab w:val="left" w:pos="3675"/>
        </w:tabs>
        <w:jc w:val="both"/>
        <w:rPr>
          <w:rFonts w:ascii="Arial" w:hAnsi="Arial" w:cs="Arial"/>
        </w:rPr>
      </w:pPr>
    </w:p>
    <w:p w14:paraId="51531C4E" w14:textId="77777777" w:rsidR="00395D6C" w:rsidRDefault="002B1C79" w:rsidP="002B1C79">
      <w:pPr>
        <w:pStyle w:val="Prrafodelista"/>
        <w:numPr>
          <w:ilvl w:val="0"/>
          <w:numId w:val="22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 el</w:t>
      </w:r>
      <w:r w:rsidR="00C81114">
        <w:rPr>
          <w:rFonts w:ascii="Arial" w:hAnsi="Arial" w:cs="Arial"/>
        </w:rPr>
        <w:t xml:space="preserve"> causado durante mis vacaciones</w:t>
      </w:r>
    </w:p>
    <w:p w14:paraId="7C71C95A" w14:textId="77777777" w:rsidR="002B1C79" w:rsidRDefault="002B1C79" w:rsidP="002B1C79">
      <w:pPr>
        <w:pStyle w:val="Prrafodelista"/>
        <w:numPr>
          <w:ilvl w:val="0"/>
          <w:numId w:val="22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99003D">
        <w:rPr>
          <w:rFonts w:ascii="Arial" w:hAnsi="Arial" w:cs="Arial"/>
        </w:rPr>
        <w:t xml:space="preserve">cuando me golpeo </w:t>
      </w:r>
      <w:r w:rsidR="00C97890">
        <w:rPr>
          <w:rFonts w:ascii="Arial" w:hAnsi="Arial" w:cs="Arial"/>
        </w:rPr>
        <w:t>alguna</w:t>
      </w:r>
      <w:r w:rsidR="00C81114">
        <w:rPr>
          <w:rFonts w:ascii="Arial" w:hAnsi="Arial" w:cs="Arial"/>
        </w:rPr>
        <w:t xml:space="preserve"> extremidad de mi cuerpo</w:t>
      </w:r>
    </w:p>
    <w:p w14:paraId="34468CEA" w14:textId="77777777" w:rsidR="0023741C" w:rsidRPr="002B1C79" w:rsidRDefault="0023741C" w:rsidP="0023741C">
      <w:pPr>
        <w:pStyle w:val="Prrafodelista"/>
        <w:numPr>
          <w:ilvl w:val="0"/>
          <w:numId w:val="22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Pr="002B1C79">
        <w:rPr>
          <w:rFonts w:ascii="Arial" w:hAnsi="Arial" w:cs="Arial"/>
        </w:rPr>
        <w:t>todo suceso repentino que sobrevenga por causa o con ocasión del trabajo, y que produzca en el trabajador una lesión orgánica, una perturbación funcional o psiquiátr</w:t>
      </w:r>
      <w:r w:rsidR="00C81114">
        <w:rPr>
          <w:rFonts w:ascii="Arial" w:hAnsi="Arial" w:cs="Arial"/>
        </w:rPr>
        <w:t>ica, una invalidez o la muerte</w:t>
      </w:r>
    </w:p>
    <w:p w14:paraId="1198B35E" w14:textId="77777777" w:rsidR="0023741C" w:rsidRDefault="00C81114" w:rsidP="0023741C">
      <w:pPr>
        <w:pStyle w:val="Prrafodelista"/>
        <w:numPr>
          <w:ilvl w:val="0"/>
          <w:numId w:val="22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Ninguna de las anteriores</w:t>
      </w:r>
    </w:p>
    <w:p w14:paraId="2A25E621" w14:textId="77777777" w:rsidR="00775789" w:rsidRPr="00775789" w:rsidRDefault="00775789" w:rsidP="00775789">
      <w:pPr>
        <w:pStyle w:val="Prrafodelista"/>
        <w:tabs>
          <w:tab w:val="left" w:pos="3675"/>
        </w:tabs>
        <w:jc w:val="both"/>
        <w:rPr>
          <w:rFonts w:ascii="Arial" w:hAnsi="Arial" w:cs="Arial"/>
        </w:rPr>
      </w:pPr>
    </w:p>
    <w:p w14:paraId="0AFA56AF" w14:textId="77777777" w:rsidR="00775789" w:rsidRDefault="007E2B50" w:rsidP="00775789">
      <w:pPr>
        <w:pStyle w:val="Prrafodelista"/>
        <w:numPr>
          <w:ilvl w:val="0"/>
          <w:numId w:val="11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</w:t>
      </w:r>
      <w:r w:rsidR="00C97890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la brigada de emergencia?</w:t>
      </w:r>
    </w:p>
    <w:p w14:paraId="40DC311F" w14:textId="77777777" w:rsidR="00775789" w:rsidRDefault="00775789" w:rsidP="00775789">
      <w:pPr>
        <w:pStyle w:val="Prrafodelista"/>
        <w:tabs>
          <w:tab w:val="left" w:pos="3675"/>
        </w:tabs>
        <w:jc w:val="both"/>
        <w:rPr>
          <w:rFonts w:ascii="Arial" w:hAnsi="Arial" w:cs="Arial"/>
        </w:rPr>
      </w:pPr>
    </w:p>
    <w:p w14:paraId="5A5538EB" w14:textId="77777777" w:rsidR="00775789" w:rsidRDefault="00CF60C3" w:rsidP="00775789">
      <w:pPr>
        <w:pStyle w:val="Prrafodelista"/>
        <w:numPr>
          <w:ilvl w:val="0"/>
          <w:numId w:val="24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Personas que vigilan actividades de seguridad</w:t>
      </w:r>
    </w:p>
    <w:p w14:paraId="1275743A" w14:textId="77777777" w:rsidR="00C41BA2" w:rsidRDefault="00C41BA2" w:rsidP="00C41BA2">
      <w:pPr>
        <w:pStyle w:val="Prrafodelista"/>
        <w:numPr>
          <w:ilvl w:val="0"/>
          <w:numId w:val="24"/>
        </w:numPr>
        <w:tabs>
          <w:tab w:val="left" w:pos="3675"/>
        </w:tabs>
        <w:jc w:val="both"/>
        <w:rPr>
          <w:rFonts w:ascii="Arial" w:hAnsi="Arial" w:cs="Arial"/>
        </w:rPr>
      </w:pPr>
      <w:r w:rsidRPr="00CF60C3">
        <w:rPr>
          <w:rFonts w:ascii="Arial" w:hAnsi="Arial" w:cs="Arial"/>
        </w:rPr>
        <w:t xml:space="preserve">Una brigada es un grupo de personas debidamente organizadas y capacitadas </w:t>
      </w:r>
    </w:p>
    <w:p w14:paraId="3EF89B47" w14:textId="77777777" w:rsidR="00C41BA2" w:rsidRPr="00C41BA2" w:rsidRDefault="00C41BA2" w:rsidP="00C41BA2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  <w:r w:rsidRPr="00CF60C3">
        <w:rPr>
          <w:rFonts w:ascii="Arial" w:hAnsi="Arial" w:cs="Arial"/>
        </w:rPr>
        <w:t>Para prev</w:t>
      </w:r>
      <w:r>
        <w:rPr>
          <w:rFonts w:ascii="Arial" w:hAnsi="Arial" w:cs="Arial"/>
        </w:rPr>
        <w:t>enir o controlar una emergencia</w:t>
      </w:r>
    </w:p>
    <w:p w14:paraId="6269D433" w14:textId="77777777" w:rsidR="00B34DB6" w:rsidRDefault="00B34DB6" w:rsidP="00B34DB6">
      <w:pPr>
        <w:pStyle w:val="Prrafodelista"/>
        <w:numPr>
          <w:ilvl w:val="0"/>
          <w:numId w:val="24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Los encargados de informar accidentes de trabajo</w:t>
      </w:r>
    </w:p>
    <w:p w14:paraId="10FE8777" w14:textId="77777777" w:rsidR="00C81114" w:rsidRDefault="00C81114" w:rsidP="00C81114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</w:p>
    <w:p w14:paraId="0F9F9908" w14:textId="77777777" w:rsidR="00C81114" w:rsidRPr="00C81114" w:rsidRDefault="00C81114" w:rsidP="00C81114">
      <w:pPr>
        <w:pStyle w:val="Prrafodelista"/>
        <w:numPr>
          <w:ilvl w:val="0"/>
          <w:numId w:val="11"/>
        </w:num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Relacione los siguientes riesgos:</w:t>
      </w:r>
    </w:p>
    <w:p w14:paraId="78BE6F3E" w14:textId="77777777" w:rsidR="00775789" w:rsidRPr="00B34DB6" w:rsidRDefault="00775789" w:rsidP="00B34DB6">
      <w:pPr>
        <w:tabs>
          <w:tab w:val="left" w:pos="3675"/>
        </w:tabs>
        <w:ind w:left="720"/>
        <w:jc w:val="both"/>
        <w:rPr>
          <w:rFonts w:ascii="Arial" w:hAnsi="Arial" w:cs="Arial"/>
        </w:rPr>
      </w:pPr>
    </w:p>
    <w:p w14:paraId="3CBE853A" w14:textId="77777777" w:rsidR="00B34DB6" w:rsidRDefault="00A33E1D" w:rsidP="00A33E1D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 Posturas</w:t>
      </w:r>
      <w:r w:rsidR="00C81114">
        <w:rPr>
          <w:rFonts w:ascii="Arial" w:hAnsi="Arial" w:cs="Arial"/>
        </w:rPr>
        <w:t xml:space="preserve"> inadecuadas</w:t>
      </w:r>
      <w:r>
        <w:rPr>
          <w:rFonts w:ascii="Arial" w:hAnsi="Arial" w:cs="Arial"/>
        </w:rPr>
        <w:t xml:space="preserve">                           </w:t>
      </w:r>
      <w:r w:rsidR="00451BE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a. Riesgo psicolaboral</w:t>
      </w:r>
    </w:p>
    <w:p w14:paraId="7409C487" w14:textId="77777777" w:rsidR="00A33E1D" w:rsidRDefault="00A33E1D" w:rsidP="00A33E1D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</w:p>
    <w:p w14:paraId="35C573AB" w14:textId="77777777" w:rsidR="00A33E1D" w:rsidRDefault="00A33E1D" w:rsidP="00A33E1D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Acumulo de tareas, stress                     </w:t>
      </w:r>
      <w:r w:rsidR="00451BE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b. Riesgo químico</w:t>
      </w:r>
    </w:p>
    <w:p w14:paraId="72F32E13" w14:textId="77777777" w:rsidR="00A33E1D" w:rsidRPr="00C81114" w:rsidRDefault="00A33E1D" w:rsidP="00A33E1D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</w:p>
    <w:p w14:paraId="763B8FA0" w14:textId="77777777" w:rsidR="00775789" w:rsidRDefault="00775789" w:rsidP="00775789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</w:p>
    <w:p w14:paraId="6601EFB9" w14:textId="77777777" w:rsidR="00C81114" w:rsidRDefault="00A33E1D" w:rsidP="00775789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Exposición a sustancias químicas         </w:t>
      </w:r>
      <w:r w:rsidR="00451BE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c. Riesgo público</w:t>
      </w:r>
    </w:p>
    <w:p w14:paraId="73567D1F" w14:textId="77777777" w:rsidR="00A33E1D" w:rsidRDefault="00A33E1D" w:rsidP="00775789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</w:p>
    <w:p w14:paraId="580B0433" w14:textId="77777777" w:rsidR="00A33E1D" w:rsidRDefault="00A33E1D" w:rsidP="00775789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Robo, accidente, asonada                      </w:t>
      </w:r>
      <w:r w:rsidR="00451BE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d. Riesgo ergonómico</w:t>
      </w:r>
    </w:p>
    <w:p w14:paraId="39ACEEC5" w14:textId="77777777" w:rsidR="00C81114" w:rsidRDefault="00C81114" w:rsidP="00775789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</w:p>
    <w:p w14:paraId="58A19DBA" w14:textId="705FFC8E" w:rsidR="00C81114" w:rsidRDefault="009C55D7" w:rsidP="009C55D7">
      <w:pPr>
        <w:tabs>
          <w:tab w:val="left" w:pos="3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4BF77C15" w14:textId="77777777" w:rsidR="009C55D7" w:rsidRPr="009C55D7" w:rsidRDefault="009C55D7" w:rsidP="009C55D7">
      <w:pPr>
        <w:tabs>
          <w:tab w:val="left" w:pos="3675"/>
        </w:tabs>
        <w:jc w:val="both"/>
        <w:rPr>
          <w:rFonts w:ascii="Arial" w:hAnsi="Arial" w:cs="Arial"/>
        </w:rPr>
      </w:pPr>
    </w:p>
    <w:p w14:paraId="4B2CD285" w14:textId="77777777" w:rsidR="00C81114" w:rsidRDefault="00C81114" w:rsidP="00775789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</w:p>
    <w:p w14:paraId="11950C04" w14:textId="659D5C2B" w:rsidR="00462EB2" w:rsidRPr="00775789" w:rsidRDefault="00846851" w:rsidP="00775789">
      <w:pPr>
        <w:pStyle w:val="Prrafodelista"/>
        <w:tabs>
          <w:tab w:val="left" w:pos="3675"/>
        </w:tabs>
        <w:ind w:left="1080"/>
        <w:jc w:val="both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ED13D18" wp14:editId="4417F1A0">
                <wp:simplePos x="0" y="0"/>
                <wp:positionH relativeFrom="column">
                  <wp:posOffset>13335</wp:posOffset>
                </wp:positionH>
                <wp:positionV relativeFrom="paragraph">
                  <wp:posOffset>285114</wp:posOffset>
                </wp:positionV>
                <wp:extent cx="1988185" cy="0"/>
                <wp:effectExtent l="0" t="0" r="18415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24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05pt;margin-top:22.45pt;width:156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C21B5C8" wp14:editId="0DADBEF5">
                <wp:simplePos x="0" y="0"/>
                <wp:positionH relativeFrom="column">
                  <wp:posOffset>3590925</wp:posOffset>
                </wp:positionH>
                <wp:positionV relativeFrom="paragraph">
                  <wp:posOffset>285114</wp:posOffset>
                </wp:positionV>
                <wp:extent cx="1988185" cy="0"/>
                <wp:effectExtent l="0" t="0" r="18415" b="254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429B" id="AutoShape 7" o:spid="_x0000_s1026" type="#_x0000_t32" style="position:absolute;margin-left:282.75pt;margin-top:22.45pt;width:156.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"/>
            </w:pict>
          </mc:Fallback>
        </mc:AlternateContent>
      </w:r>
    </w:p>
    <w:p w14:paraId="1DFAA4CF" w14:textId="77777777" w:rsidR="00462EB2" w:rsidRPr="00A655E2" w:rsidRDefault="00462EB2" w:rsidP="00462EB2">
      <w:pPr>
        <w:ind w:left="720"/>
        <w:jc w:val="both"/>
        <w:rPr>
          <w:rFonts w:ascii="Arial" w:hAnsi="Arial" w:cs="Arial"/>
        </w:rPr>
      </w:pPr>
      <w:r w:rsidRPr="00A655E2">
        <w:rPr>
          <w:rFonts w:ascii="Arial" w:hAnsi="Arial" w:cs="Arial"/>
        </w:rPr>
        <w:t xml:space="preserve">     Evaluador                                                                                  Trabajador</w:t>
      </w:r>
    </w:p>
    <w:sectPr w:rsidR="00462EB2" w:rsidRPr="00A655E2" w:rsidSect="009C55D7">
      <w:headerReference w:type="default" r:id="rId7"/>
      <w:footerReference w:type="default" r:id="rId8"/>
      <w:pgSz w:w="12240" w:h="15840"/>
      <w:pgMar w:top="1418" w:right="1701" w:bottom="141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659E" w14:textId="77777777" w:rsidR="00AE335E" w:rsidRDefault="00AE335E" w:rsidP="00145E36">
      <w:pPr>
        <w:spacing w:after="0" w:line="240" w:lineRule="auto"/>
      </w:pPr>
      <w:r>
        <w:separator/>
      </w:r>
    </w:p>
  </w:endnote>
  <w:endnote w:type="continuationSeparator" w:id="0">
    <w:p w14:paraId="276B45C3" w14:textId="77777777" w:rsidR="00AE335E" w:rsidRDefault="00AE335E" w:rsidP="0014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2CA2" w14:textId="24425ECB" w:rsidR="009C55D7" w:rsidRDefault="009C55D7">
    <w:pPr>
      <w:pStyle w:val="Piedepgina"/>
    </w:pPr>
    <w:r>
      <w:rPr>
        <w:rFonts w:ascii="Calibri" w:hAnsi="Calibri"/>
        <w:color w:val="000000"/>
      </w:rPr>
      <w:t xml:space="preserve"> 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Pr="0007678C">
      <w:rPr>
        <w:rFonts w:ascii="Calibri" w:hAnsi="Calibri"/>
        <w:color w:val="000000"/>
      </w:rPr>
      <w:t>PA-FT-07-11 Vers.01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B2DD" w14:textId="77777777" w:rsidR="00AE335E" w:rsidRDefault="00AE335E" w:rsidP="00145E36">
      <w:pPr>
        <w:spacing w:after="0" w:line="240" w:lineRule="auto"/>
      </w:pPr>
      <w:r>
        <w:separator/>
      </w:r>
    </w:p>
  </w:footnote>
  <w:footnote w:type="continuationSeparator" w:id="0">
    <w:p w14:paraId="70E03929" w14:textId="77777777" w:rsidR="00AE335E" w:rsidRDefault="00AE335E" w:rsidP="0014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29E" w14:textId="77777777" w:rsidR="003C1845" w:rsidRDefault="003C1845"/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34"/>
      <w:gridCol w:w="6820"/>
    </w:tblGrid>
    <w:tr w:rsidR="003C1845" w14:paraId="6A5FEC1F" w14:textId="77777777" w:rsidTr="003C1845">
      <w:tc>
        <w:tcPr>
          <w:tcW w:w="2093" w:type="dxa"/>
        </w:tcPr>
        <w:p w14:paraId="076937EA" w14:textId="2844F189" w:rsidR="003C1845" w:rsidRDefault="003C1845">
          <w:pPr>
            <w:pStyle w:val="Encabezado"/>
          </w:pPr>
        </w:p>
        <w:p w14:paraId="6A92CE8B" w14:textId="77777777" w:rsidR="003C1845" w:rsidRDefault="003C1845">
          <w:pPr>
            <w:pStyle w:val="Encabezado"/>
          </w:pPr>
        </w:p>
        <w:p w14:paraId="1D0A8FBA" w14:textId="3CA644B9" w:rsidR="003C1845" w:rsidRDefault="00FB6A2E">
          <w:pPr>
            <w:pStyle w:val="Encabezado"/>
          </w:pPr>
          <w:r>
            <w:rPr>
              <w:noProof/>
            </w:rPr>
            <w:drawing>
              <wp:inline distT="0" distB="0" distL="0" distR="0" wp14:anchorId="4EB10B1F" wp14:editId="647702C7">
                <wp:extent cx="1281869" cy="225538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89" cy="233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389542" w14:textId="77777777" w:rsidR="003C1845" w:rsidRDefault="003C1845">
          <w:pPr>
            <w:pStyle w:val="Encabezado"/>
          </w:pPr>
        </w:p>
        <w:p w14:paraId="4AC2D1C7" w14:textId="77777777" w:rsidR="003C1845" w:rsidRDefault="003C1845">
          <w:pPr>
            <w:pStyle w:val="Encabezado"/>
          </w:pPr>
        </w:p>
      </w:tc>
      <w:tc>
        <w:tcPr>
          <w:tcW w:w="6885" w:type="dxa"/>
        </w:tcPr>
        <w:p w14:paraId="2EF6A01A" w14:textId="77777777" w:rsidR="003C1845" w:rsidRDefault="003C1845" w:rsidP="003C1845">
          <w:pPr>
            <w:pStyle w:val="Encabezado"/>
            <w:jc w:val="center"/>
          </w:pPr>
        </w:p>
        <w:p w14:paraId="4668D2FF" w14:textId="77777777" w:rsidR="003C1845" w:rsidRDefault="003C1845" w:rsidP="003C1845">
          <w:pPr>
            <w:pStyle w:val="Encabezado"/>
            <w:jc w:val="center"/>
          </w:pPr>
        </w:p>
        <w:p w14:paraId="3E735A67" w14:textId="77777777" w:rsidR="003C1845" w:rsidRPr="00846851" w:rsidRDefault="00BF0F6C" w:rsidP="003C1845">
          <w:pPr>
            <w:pStyle w:val="Encabezado"/>
            <w:jc w:val="center"/>
            <w:rPr>
              <w:b/>
              <w:sz w:val="24"/>
              <w:szCs w:val="24"/>
            </w:rPr>
          </w:pPr>
          <w:r w:rsidRPr="00846851">
            <w:rPr>
              <w:b/>
              <w:sz w:val="24"/>
              <w:szCs w:val="24"/>
            </w:rPr>
            <w:t>EVALUACIÓN DE LA INDUCCIÓN S</w:t>
          </w:r>
          <w:r w:rsidR="00093A2A" w:rsidRPr="00846851">
            <w:rPr>
              <w:b/>
              <w:sz w:val="24"/>
              <w:szCs w:val="24"/>
            </w:rPr>
            <w:t>G-</w:t>
          </w:r>
          <w:r w:rsidRPr="00846851">
            <w:rPr>
              <w:b/>
              <w:sz w:val="24"/>
              <w:szCs w:val="24"/>
            </w:rPr>
            <w:t>S</w:t>
          </w:r>
          <w:r w:rsidR="00093A2A" w:rsidRPr="00846851">
            <w:rPr>
              <w:b/>
              <w:sz w:val="24"/>
              <w:szCs w:val="24"/>
            </w:rPr>
            <w:t>S</w:t>
          </w:r>
          <w:r w:rsidRPr="00846851">
            <w:rPr>
              <w:b/>
              <w:sz w:val="24"/>
              <w:szCs w:val="24"/>
            </w:rPr>
            <w:t>T</w:t>
          </w:r>
        </w:p>
      </w:tc>
    </w:tr>
  </w:tbl>
  <w:p w14:paraId="7CF23EC5" w14:textId="77777777" w:rsidR="00145E36" w:rsidRDefault="00145E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025"/>
    <w:multiLevelType w:val="hybridMultilevel"/>
    <w:tmpl w:val="7EFAE4C4"/>
    <w:lvl w:ilvl="0" w:tplc="F7EEEE14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40378"/>
    <w:multiLevelType w:val="hybridMultilevel"/>
    <w:tmpl w:val="C046B6E0"/>
    <w:lvl w:ilvl="0" w:tplc="29D8B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6321A"/>
    <w:multiLevelType w:val="hybridMultilevel"/>
    <w:tmpl w:val="816EC372"/>
    <w:lvl w:ilvl="0" w:tplc="5EC8A654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DC00B3"/>
    <w:multiLevelType w:val="hybridMultilevel"/>
    <w:tmpl w:val="13A054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8FF"/>
    <w:multiLevelType w:val="hybridMultilevel"/>
    <w:tmpl w:val="AC0832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E65"/>
    <w:multiLevelType w:val="hybridMultilevel"/>
    <w:tmpl w:val="6F06B5F8"/>
    <w:lvl w:ilvl="0" w:tplc="85D0E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014B3"/>
    <w:multiLevelType w:val="hybridMultilevel"/>
    <w:tmpl w:val="BBFC5BF4"/>
    <w:lvl w:ilvl="0" w:tplc="1D6AE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A649C"/>
    <w:multiLevelType w:val="hybridMultilevel"/>
    <w:tmpl w:val="FE164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91DEC"/>
    <w:multiLevelType w:val="hybridMultilevel"/>
    <w:tmpl w:val="7E40EB94"/>
    <w:lvl w:ilvl="0" w:tplc="E614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722B49"/>
    <w:multiLevelType w:val="hybridMultilevel"/>
    <w:tmpl w:val="B21674BA"/>
    <w:lvl w:ilvl="0" w:tplc="E64EF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C46A4"/>
    <w:multiLevelType w:val="hybridMultilevel"/>
    <w:tmpl w:val="08A2A646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6F4C69"/>
    <w:multiLevelType w:val="hybridMultilevel"/>
    <w:tmpl w:val="5AD65B10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E32789"/>
    <w:multiLevelType w:val="hybridMultilevel"/>
    <w:tmpl w:val="FE2A2B2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A7A71"/>
    <w:multiLevelType w:val="hybridMultilevel"/>
    <w:tmpl w:val="629692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D238D"/>
    <w:multiLevelType w:val="hybridMultilevel"/>
    <w:tmpl w:val="9C40DDD4"/>
    <w:lvl w:ilvl="0" w:tplc="6E6EF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233A0"/>
    <w:multiLevelType w:val="hybridMultilevel"/>
    <w:tmpl w:val="9E466520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66539B"/>
    <w:multiLevelType w:val="hybridMultilevel"/>
    <w:tmpl w:val="6FFC9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0E5B"/>
    <w:multiLevelType w:val="hybridMultilevel"/>
    <w:tmpl w:val="7890D258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B650DA"/>
    <w:multiLevelType w:val="hybridMultilevel"/>
    <w:tmpl w:val="28EA1B34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937D9B"/>
    <w:multiLevelType w:val="hybridMultilevel"/>
    <w:tmpl w:val="7E6EB3DE"/>
    <w:lvl w:ilvl="0" w:tplc="32AC5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1F412E"/>
    <w:multiLevelType w:val="hybridMultilevel"/>
    <w:tmpl w:val="65E8067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47458"/>
    <w:multiLevelType w:val="hybridMultilevel"/>
    <w:tmpl w:val="98601A0A"/>
    <w:lvl w:ilvl="0" w:tplc="F24CE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54E7A"/>
    <w:multiLevelType w:val="hybridMultilevel"/>
    <w:tmpl w:val="8C669012"/>
    <w:lvl w:ilvl="0" w:tplc="9000B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D16A12"/>
    <w:multiLevelType w:val="hybridMultilevel"/>
    <w:tmpl w:val="3AEE477C"/>
    <w:lvl w:ilvl="0" w:tplc="B5507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550577"/>
    <w:multiLevelType w:val="hybridMultilevel"/>
    <w:tmpl w:val="82FA1D64"/>
    <w:lvl w:ilvl="0" w:tplc="E188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A1210"/>
    <w:multiLevelType w:val="hybridMultilevel"/>
    <w:tmpl w:val="220EE2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844A4"/>
    <w:multiLevelType w:val="hybridMultilevel"/>
    <w:tmpl w:val="F42AA168"/>
    <w:lvl w:ilvl="0" w:tplc="288A919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C825D66"/>
    <w:multiLevelType w:val="hybridMultilevel"/>
    <w:tmpl w:val="9870A22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21"/>
  </w:num>
  <w:num w:numId="6">
    <w:abstractNumId w:val="23"/>
  </w:num>
  <w:num w:numId="7">
    <w:abstractNumId w:val="10"/>
  </w:num>
  <w:num w:numId="8">
    <w:abstractNumId w:val="2"/>
  </w:num>
  <w:num w:numId="9">
    <w:abstractNumId w:val="20"/>
  </w:num>
  <w:num w:numId="10">
    <w:abstractNumId w:val="18"/>
  </w:num>
  <w:num w:numId="11">
    <w:abstractNumId w:val="7"/>
  </w:num>
  <w:num w:numId="12">
    <w:abstractNumId w:val="0"/>
  </w:num>
  <w:num w:numId="13">
    <w:abstractNumId w:val="27"/>
  </w:num>
  <w:num w:numId="14">
    <w:abstractNumId w:val="12"/>
  </w:num>
  <w:num w:numId="15">
    <w:abstractNumId w:val="15"/>
  </w:num>
  <w:num w:numId="16">
    <w:abstractNumId w:val="11"/>
  </w:num>
  <w:num w:numId="17">
    <w:abstractNumId w:val="26"/>
  </w:num>
  <w:num w:numId="18">
    <w:abstractNumId w:val="5"/>
  </w:num>
  <w:num w:numId="19">
    <w:abstractNumId w:val="24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9"/>
  </w:num>
  <w:num w:numId="25">
    <w:abstractNumId w:val="14"/>
  </w:num>
  <w:num w:numId="26">
    <w:abstractNumId w:val="25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E36"/>
    <w:rsid w:val="00013B5D"/>
    <w:rsid w:val="000313B4"/>
    <w:rsid w:val="00036D45"/>
    <w:rsid w:val="00093A2A"/>
    <w:rsid w:val="000B5110"/>
    <w:rsid w:val="000C76E0"/>
    <w:rsid w:val="001159E6"/>
    <w:rsid w:val="00116957"/>
    <w:rsid w:val="00123E84"/>
    <w:rsid w:val="00142B38"/>
    <w:rsid w:val="00145E36"/>
    <w:rsid w:val="001746B1"/>
    <w:rsid w:val="00176EF2"/>
    <w:rsid w:val="001D479F"/>
    <w:rsid w:val="0023741C"/>
    <w:rsid w:val="00287179"/>
    <w:rsid w:val="002966BB"/>
    <w:rsid w:val="002B1C79"/>
    <w:rsid w:val="002B773D"/>
    <w:rsid w:val="002E0E46"/>
    <w:rsid w:val="00302E53"/>
    <w:rsid w:val="00303FC1"/>
    <w:rsid w:val="00313588"/>
    <w:rsid w:val="00341FA5"/>
    <w:rsid w:val="0034744E"/>
    <w:rsid w:val="003510DC"/>
    <w:rsid w:val="00356A55"/>
    <w:rsid w:val="00381AD8"/>
    <w:rsid w:val="00395D6C"/>
    <w:rsid w:val="003C1845"/>
    <w:rsid w:val="003D50F5"/>
    <w:rsid w:val="00443426"/>
    <w:rsid w:val="0044498B"/>
    <w:rsid w:val="00451BED"/>
    <w:rsid w:val="004573B8"/>
    <w:rsid w:val="00462EB2"/>
    <w:rsid w:val="00475883"/>
    <w:rsid w:val="004A5F72"/>
    <w:rsid w:val="004A779D"/>
    <w:rsid w:val="004D5F16"/>
    <w:rsid w:val="00510750"/>
    <w:rsid w:val="0051608A"/>
    <w:rsid w:val="00561311"/>
    <w:rsid w:val="00562AD9"/>
    <w:rsid w:val="00564EA4"/>
    <w:rsid w:val="00591DFB"/>
    <w:rsid w:val="005A0C52"/>
    <w:rsid w:val="005F1976"/>
    <w:rsid w:val="00615154"/>
    <w:rsid w:val="006362AB"/>
    <w:rsid w:val="00652CC1"/>
    <w:rsid w:val="00691285"/>
    <w:rsid w:val="006A1F22"/>
    <w:rsid w:val="006C3E9B"/>
    <w:rsid w:val="006C413C"/>
    <w:rsid w:val="006D4B34"/>
    <w:rsid w:val="006F040D"/>
    <w:rsid w:val="00727DF6"/>
    <w:rsid w:val="00750836"/>
    <w:rsid w:val="00775789"/>
    <w:rsid w:val="0078305F"/>
    <w:rsid w:val="007970DC"/>
    <w:rsid w:val="007A0E21"/>
    <w:rsid w:val="007E2B50"/>
    <w:rsid w:val="00824452"/>
    <w:rsid w:val="00846851"/>
    <w:rsid w:val="008615BE"/>
    <w:rsid w:val="008A1847"/>
    <w:rsid w:val="009257B3"/>
    <w:rsid w:val="0099003D"/>
    <w:rsid w:val="009B75C7"/>
    <w:rsid w:val="009C55D7"/>
    <w:rsid w:val="009C6B59"/>
    <w:rsid w:val="009E7044"/>
    <w:rsid w:val="00A1034A"/>
    <w:rsid w:val="00A333D9"/>
    <w:rsid w:val="00A33E1D"/>
    <w:rsid w:val="00A655E2"/>
    <w:rsid w:val="00A728D5"/>
    <w:rsid w:val="00AE335E"/>
    <w:rsid w:val="00AE3D76"/>
    <w:rsid w:val="00AE4ECD"/>
    <w:rsid w:val="00B04268"/>
    <w:rsid w:val="00B16893"/>
    <w:rsid w:val="00B34DB6"/>
    <w:rsid w:val="00B512F7"/>
    <w:rsid w:val="00BB04BE"/>
    <w:rsid w:val="00BB0E05"/>
    <w:rsid w:val="00BC41FF"/>
    <w:rsid w:val="00BF0F6C"/>
    <w:rsid w:val="00BF5822"/>
    <w:rsid w:val="00C01518"/>
    <w:rsid w:val="00C41BA2"/>
    <w:rsid w:val="00C81114"/>
    <w:rsid w:val="00C85DB2"/>
    <w:rsid w:val="00C97890"/>
    <w:rsid w:val="00CB6188"/>
    <w:rsid w:val="00CE5FA3"/>
    <w:rsid w:val="00CF60C3"/>
    <w:rsid w:val="00D13134"/>
    <w:rsid w:val="00D20D5C"/>
    <w:rsid w:val="00D20E8C"/>
    <w:rsid w:val="00D21BA5"/>
    <w:rsid w:val="00DF42D5"/>
    <w:rsid w:val="00E3370F"/>
    <w:rsid w:val="00E84A5C"/>
    <w:rsid w:val="00ED7243"/>
    <w:rsid w:val="00EF16DD"/>
    <w:rsid w:val="00F04F34"/>
    <w:rsid w:val="00F10866"/>
    <w:rsid w:val="00F12160"/>
    <w:rsid w:val="00F15591"/>
    <w:rsid w:val="00F43E1C"/>
    <w:rsid w:val="00F441BE"/>
    <w:rsid w:val="00F765D7"/>
    <w:rsid w:val="00F94661"/>
    <w:rsid w:val="00FB6A2E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DDD8B"/>
  <w15:docId w15:val="{076D1416-1679-418F-A42D-0ABC4F9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E36"/>
  </w:style>
  <w:style w:type="paragraph" w:styleId="Piedepgina">
    <w:name w:val="footer"/>
    <w:basedOn w:val="Normal"/>
    <w:link w:val="PiedepginaCar"/>
    <w:uiPriority w:val="99"/>
    <w:unhideWhenUsed/>
    <w:rsid w:val="00145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E36"/>
  </w:style>
  <w:style w:type="paragraph" w:styleId="Textodeglobo">
    <w:name w:val="Balloon Text"/>
    <w:basedOn w:val="Normal"/>
    <w:link w:val="TextodegloboCar"/>
    <w:uiPriority w:val="99"/>
    <w:semiHidden/>
    <w:unhideWhenUsed/>
    <w:rsid w:val="0014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E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8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C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asiscalidad</dc:creator>
  <cp:lastModifiedBy>CARLOS CARDENAS MUÑOZ</cp:lastModifiedBy>
  <cp:revision>5</cp:revision>
  <cp:lastPrinted>2014-08-25T17:41:00Z</cp:lastPrinted>
  <dcterms:created xsi:type="dcterms:W3CDTF">2019-04-10T04:41:00Z</dcterms:created>
  <dcterms:modified xsi:type="dcterms:W3CDTF">2020-01-22T20:13:00Z</dcterms:modified>
</cp:coreProperties>
</file>