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DE" w:rsidRDefault="005C5DDE" w:rsidP="005C5DDE">
      <w:pPr>
        <w:shd w:val="clear" w:color="auto" w:fill="FFFFFF"/>
        <w:spacing w:before="100" w:beforeAutospacing="1" w:after="100" w:afterAutospacing="1" w:line="510" w:lineRule="atLeast"/>
        <w:outlineLvl w:val="1"/>
        <w:rPr>
          <w:rFonts w:ascii="Arial" w:eastAsia="Times New Roman" w:hAnsi="Arial" w:cs="Arial"/>
          <w:color w:val="222222"/>
          <w:sz w:val="42"/>
          <w:szCs w:val="42"/>
          <w:lang w:eastAsia="cs-CZ"/>
        </w:rPr>
      </w:pPr>
      <w:r>
        <w:rPr>
          <w:rFonts w:ascii="Arial" w:eastAsia="Times New Roman" w:hAnsi="Arial" w:cs="Arial"/>
          <w:color w:val="222222"/>
          <w:sz w:val="42"/>
          <w:szCs w:val="42"/>
          <w:lang w:eastAsia="cs-CZ"/>
        </w:rPr>
        <w:t>Vážení rodiče,</w:t>
      </w:r>
    </w:p>
    <w:p w:rsidR="005C5DDE" w:rsidRDefault="005C5DDE" w:rsidP="005C5DDE">
      <w:pPr>
        <w:shd w:val="clear" w:color="auto" w:fill="FFFFFF"/>
        <w:spacing w:before="100" w:beforeAutospacing="1" w:after="100" w:afterAutospacing="1" w:line="510" w:lineRule="atLeast"/>
        <w:outlineLvl w:val="1"/>
        <w:rPr>
          <w:rFonts w:ascii="Arial" w:eastAsia="Times New Roman" w:hAnsi="Arial" w:cs="Arial"/>
          <w:color w:val="222222"/>
          <w:sz w:val="42"/>
          <w:szCs w:val="42"/>
          <w:lang w:eastAsia="cs-CZ"/>
        </w:rPr>
      </w:pPr>
      <w:r>
        <w:rPr>
          <w:rFonts w:ascii="Arial" w:eastAsia="Times New Roman" w:hAnsi="Arial" w:cs="Arial"/>
          <w:color w:val="222222"/>
          <w:sz w:val="42"/>
          <w:szCs w:val="42"/>
          <w:lang w:eastAsia="cs-CZ"/>
        </w:rPr>
        <w:t xml:space="preserve">naše mateřská škola se zapojila do literární a výtvarné soutěže </w:t>
      </w:r>
      <w:proofErr w:type="spellStart"/>
      <w:r w:rsidRPr="005C5DDE">
        <w:rPr>
          <w:rFonts w:ascii="Arial" w:eastAsia="Times New Roman" w:hAnsi="Arial" w:cs="Arial"/>
          <w:color w:val="222222"/>
          <w:sz w:val="33"/>
          <w:szCs w:val="33"/>
          <w:lang w:eastAsia="cs-CZ"/>
        </w:rPr>
        <w:t>KnihoMAP</w:t>
      </w:r>
      <w:proofErr w:type="spellEnd"/>
      <w:r w:rsidRPr="005C5DDE">
        <w:rPr>
          <w:rFonts w:ascii="Arial" w:eastAsia="Times New Roman" w:hAnsi="Arial" w:cs="Arial"/>
          <w:color w:val="222222"/>
          <w:sz w:val="33"/>
          <w:szCs w:val="33"/>
          <w:lang w:eastAsia="cs-CZ"/>
        </w:rPr>
        <w:t xml:space="preserve"> 2019</w:t>
      </w:r>
    </w:p>
    <w:p w:rsidR="005C5DDE" w:rsidRDefault="005C5DDE" w:rsidP="005C5DDE">
      <w:pPr>
        <w:shd w:val="clear" w:color="auto" w:fill="FFFFFF"/>
        <w:spacing w:before="100" w:beforeAutospacing="1" w:after="100" w:afterAutospacing="1" w:line="510" w:lineRule="atLeast"/>
        <w:jc w:val="center"/>
        <w:outlineLvl w:val="1"/>
        <w:rPr>
          <w:rFonts w:ascii="Arial" w:eastAsia="Times New Roman" w:hAnsi="Arial" w:cs="Arial"/>
          <w:color w:val="222222"/>
          <w:sz w:val="42"/>
          <w:szCs w:val="42"/>
          <w:u w:val="single"/>
          <w:lang w:eastAsia="cs-CZ"/>
        </w:rPr>
      </w:pPr>
      <w:r w:rsidRPr="005C5DDE">
        <w:rPr>
          <w:rFonts w:ascii="Arial" w:eastAsia="Times New Roman" w:hAnsi="Arial" w:cs="Arial"/>
          <w:color w:val="222222"/>
          <w:sz w:val="42"/>
          <w:szCs w:val="42"/>
          <w:u w:val="single"/>
          <w:lang w:eastAsia="cs-CZ"/>
        </w:rPr>
        <w:t>MOJE POHÁDKA</w:t>
      </w:r>
    </w:p>
    <w:p w:rsidR="00A011DB" w:rsidRPr="00A011DB" w:rsidRDefault="00A011DB" w:rsidP="00A011DB">
      <w:pPr>
        <w:shd w:val="clear" w:color="auto" w:fill="FFFFFF"/>
        <w:spacing w:before="100" w:beforeAutospacing="1" w:after="225" w:line="360" w:lineRule="atLeast"/>
        <w:rPr>
          <w:rFonts w:ascii="Arial" w:eastAsia="Times New Roman" w:hAnsi="Arial" w:cs="Arial"/>
          <w:b/>
          <w:sz w:val="40"/>
          <w:szCs w:val="40"/>
          <w:u w:val="single"/>
          <w:lang w:eastAsia="cs-CZ"/>
        </w:rPr>
      </w:pPr>
      <w:r w:rsidRPr="00A011DB">
        <w:rPr>
          <w:rFonts w:ascii="Arial" w:eastAsia="Times New Roman" w:hAnsi="Arial" w:cs="Arial"/>
          <w:b/>
          <w:sz w:val="40"/>
          <w:szCs w:val="40"/>
          <w:u w:val="single"/>
          <w:lang w:eastAsia="cs-CZ"/>
        </w:rPr>
        <w:t>Obrázky do soutěže vytvoří děti ve svých kmenových třídách s paní učitelkou.</w:t>
      </w:r>
    </w:p>
    <w:p w:rsidR="005C5DDE" w:rsidRPr="005C5DDE" w:rsidRDefault="005C5DDE" w:rsidP="005C5DDE">
      <w:pPr>
        <w:pBdr>
          <w:top w:val="single" w:sz="6" w:space="15" w:color="EAEAEA"/>
          <w:left w:val="single" w:sz="6" w:space="15" w:color="EAEAEA"/>
          <w:bottom w:val="single" w:sz="6" w:space="15" w:color="EAEAEA"/>
          <w:right w:val="single" w:sz="6" w:space="15" w:color="EAEAEA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85" w:lineRule="atLeast"/>
        <w:rPr>
          <w:rFonts w:ascii="Courier" w:eastAsia="Times New Roman" w:hAnsi="Courier" w:cs="Courier New"/>
          <w:sz w:val="21"/>
          <w:szCs w:val="21"/>
          <w:lang w:eastAsia="cs-CZ"/>
        </w:rPr>
      </w:pPr>
      <w:r w:rsidRPr="005C5DDE">
        <w:rPr>
          <w:rFonts w:ascii="Courier" w:eastAsia="Times New Roman" w:hAnsi="Courier" w:cs="Courier New"/>
          <w:b/>
          <w:bCs/>
          <w:i/>
          <w:iCs/>
          <w:color w:val="FF6600"/>
          <w:sz w:val="21"/>
          <w:szCs w:val="21"/>
          <w:lang w:eastAsia="cs-CZ"/>
        </w:rPr>
        <w:t xml:space="preserve"> „Chcete-li, aby byly vaše děti chytré, čtěte jim pohádky. Chcete-li, aby byly ještě chytřejší, čtěte jim více pohádek“ — (Albert Einstein)</w:t>
      </w:r>
    </w:p>
    <w:p w:rsidR="00A011DB" w:rsidRPr="00A011DB" w:rsidRDefault="00A011DB" w:rsidP="00A011DB">
      <w:pPr>
        <w:shd w:val="clear" w:color="auto" w:fill="FFFFFF"/>
        <w:spacing w:before="120" w:after="12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A011DB">
        <w:rPr>
          <w:rFonts w:ascii="Arial" w:eastAsia="Times New Roman" w:hAnsi="Arial" w:cs="Arial"/>
          <w:sz w:val="24"/>
          <w:szCs w:val="24"/>
          <w:lang w:eastAsia="cs-CZ"/>
        </w:rPr>
        <w:t>Rádi posloucháte nebo čtete pohádky? Čtete dobrodružné příběhy? Staňte se na chvíli spisovatelem nebo ilustrátorem pohádek a soutěžte o pohádkové ceny!</w:t>
      </w:r>
    </w:p>
    <w:p w:rsidR="00A011DB" w:rsidRPr="00A011DB" w:rsidRDefault="00A011DB" w:rsidP="00A011DB">
      <w:pPr>
        <w:shd w:val="clear" w:color="auto" w:fill="FFFFFF"/>
        <w:spacing w:before="120" w:after="12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A011DB">
        <w:rPr>
          <w:rFonts w:ascii="Arial" w:eastAsia="Times New Roman" w:hAnsi="Arial" w:cs="Arial"/>
          <w:sz w:val="24"/>
          <w:szCs w:val="24"/>
          <w:lang w:eastAsia="cs-CZ"/>
        </w:rPr>
        <w:t xml:space="preserve">MAP Praha 12 vyhlašuje </w:t>
      </w:r>
      <w:r w:rsidRPr="00A011D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literární a výtvarnou soutěž MOJE POHÁDKA</w:t>
      </w:r>
      <w:r w:rsidRPr="00A011DB">
        <w:rPr>
          <w:rFonts w:ascii="Arial" w:eastAsia="Times New Roman" w:hAnsi="Arial" w:cs="Arial"/>
          <w:sz w:val="24"/>
          <w:szCs w:val="24"/>
          <w:lang w:eastAsia="cs-CZ"/>
        </w:rPr>
        <w:t>, určenou pro žáky mateřských a základních škol Prahy 12, Praha-Libuš a Praha-Kunratice. Soutěž má tři kategorie, v každé z nich budou vyhlášena první 3 místa.</w:t>
      </w:r>
    </w:p>
    <w:p w:rsidR="00A011DB" w:rsidRPr="00A011DB" w:rsidRDefault="00A011DB" w:rsidP="00A011DB">
      <w:pPr>
        <w:shd w:val="clear" w:color="auto" w:fill="FFFFFF"/>
        <w:spacing w:before="120" w:after="12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A011D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 první kategorii MOJE OBLÍBENÁ POHÁDKA</w:t>
      </w:r>
      <w:r w:rsidRPr="00A011DB">
        <w:rPr>
          <w:rFonts w:ascii="Arial" w:eastAsia="Times New Roman" w:hAnsi="Arial" w:cs="Arial"/>
          <w:sz w:val="24"/>
          <w:szCs w:val="24"/>
          <w:lang w:eastAsia="cs-CZ"/>
        </w:rPr>
        <w:t xml:space="preserve"> mohou děti z mateřských škol a z 1. nebo 2. tříd základních škol namalovat svoji nejoblíbenější pohádku nebo pohádkovou postavu. </w:t>
      </w:r>
      <w:r w:rsidRPr="00A011D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Druhá kategorie POHÁDKOVÁ KNÍŽKA</w:t>
      </w:r>
      <w:r w:rsidRPr="00A011DB">
        <w:rPr>
          <w:rFonts w:ascii="Arial" w:eastAsia="Times New Roman" w:hAnsi="Arial" w:cs="Arial"/>
          <w:sz w:val="24"/>
          <w:szCs w:val="24"/>
          <w:lang w:eastAsia="cs-CZ"/>
        </w:rPr>
        <w:t xml:space="preserve"> je určena pro školní třídy 1. stupně základních škol a školní družiny, úkolem žáků bude vytvořit pohádkovou knížku. </w:t>
      </w:r>
      <w:r w:rsidRPr="00A011D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 ve třetí kategorii PARODIE NA POHÁDKU</w:t>
      </w:r>
      <w:r w:rsidRPr="00A011DB">
        <w:rPr>
          <w:rFonts w:ascii="Arial" w:eastAsia="Times New Roman" w:hAnsi="Arial" w:cs="Arial"/>
          <w:sz w:val="24"/>
          <w:szCs w:val="24"/>
          <w:lang w:eastAsia="cs-CZ"/>
        </w:rPr>
        <w:t xml:space="preserve"> mohou žáci druhého stupně základní školy popustit uzdu své f</w:t>
      </w:r>
      <w:bookmarkStart w:id="0" w:name="_GoBack"/>
      <w:bookmarkEnd w:id="0"/>
      <w:r w:rsidRPr="00A011DB">
        <w:rPr>
          <w:rFonts w:ascii="Arial" w:eastAsia="Times New Roman" w:hAnsi="Arial" w:cs="Arial"/>
          <w:sz w:val="24"/>
          <w:szCs w:val="24"/>
          <w:lang w:eastAsia="cs-CZ"/>
        </w:rPr>
        <w:t>antazii a převyprávět svou oblíbenou pohádku tak, jako by se odehrála v dnešní době. </w:t>
      </w:r>
    </w:p>
    <w:p w:rsidR="00A011DB" w:rsidRPr="00A011DB" w:rsidRDefault="00A011DB" w:rsidP="00A011DB">
      <w:pPr>
        <w:shd w:val="clear" w:color="auto" w:fill="FFFFFF"/>
        <w:spacing w:before="120" w:after="120" w:line="360" w:lineRule="atLeast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011DB">
        <w:rPr>
          <w:rFonts w:ascii="Arial" w:eastAsia="Times New Roman" w:hAnsi="Arial" w:cs="Arial"/>
          <w:b/>
          <w:bCs/>
          <w:i/>
          <w:sz w:val="24"/>
          <w:szCs w:val="24"/>
          <w:lang w:eastAsia="cs-CZ"/>
        </w:rPr>
        <w:t xml:space="preserve">Do kdy a kam máte donést obrázky, texty a další výtvory, abyste se mohli soutěže zúčastnit? </w:t>
      </w:r>
    </w:p>
    <w:p w:rsidR="00A011DB" w:rsidRPr="00A011DB" w:rsidRDefault="00A011DB" w:rsidP="00A011DB">
      <w:pPr>
        <w:shd w:val="clear" w:color="auto" w:fill="FFFFFF"/>
        <w:spacing w:before="120" w:after="120" w:line="360" w:lineRule="atLeast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011D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Svá díla přineste do 15. 11. 2019 na Odbor školství, ÚMČ Praha 12, Čechtická  758, Praha 4 Kamýk panu </w:t>
      </w:r>
      <w:proofErr w:type="spellStart"/>
      <w:r w:rsidRPr="00A011DB">
        <w:rPr>
          <w:rFonts w:ascii="Arial" w:eastAsia="Times New Roman" w:hAnsi="Arial" w:cs="Arial"/>
          <w:i/>
          <w:sz w:val="24"/>
          <w:szCs w:val="24"/>
          <w:lang w:eastAsia="cs-CZ"/>
        </w:rPr>
        <w:t>Pagačovi</w:t>
      </w:r>
      <w:proofErr w:type="spellEnd"/>
      <w:r w:rsidRPr="00A011D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, tel: 244 028 308, e-mail: </w:t>
      </w:r>
      <w:hyperlink r:id="rId4" w:history="1">
        <w:r w:rsidRPr="00A011DB">
          <w:rPr>
            <w:rFonts w:ascii="Arial" w:eastAsia="Times New Roman" w:hAnsi="Arial" w:cs="Arial"/>
            <w:i/>
            <w:color w:val="1E73BE"/>
            <w:sz w:val="24"/>
            <w:szCs w:val="24"/>
            <w:u w:val="single"/>
            <w:lang w:eastAsia="cs-CZ"/>
          </w:rPr>
          <w:t>pagac.zdenek@praha12.cz</w:t>
        </w:r>
      </w:hyperlink>
      <w:r w:rsidRPr="00A011D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(i pro případné dotazy).</w:t>
      </w:r>
    </w:p>
    <w:p w:rsidR="00A011DB" w:rsidRPr="00A011DB" w:rsidRDefault="00A011DB" w:rsidP="00A011DB">
      <w:pPr>
        <w:shd w:val="clear" w:color="auto" w:fill="FFFFFF"/>
        <w:spacing w:before="120" w:after="120" w:line="360" w:lineRule="atLeast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011DB">
        <w:rPr>
          <w:rFonts w:ascii="Arial" w:eastAsia="Times New Roman" w:hAnsi="Arial" w:cs="Arial"/>
          <w:b/>
          <w:bCs/>
          <w:i/>
          <w:sz w:val="24"/>
          <w:szCs w:val="24"/>
          <w:lang w:eastAsia="cs-CZ"/>
        </w:rPr>
        <w:t>A co můžete vyhrát?</w:t>
      </w:r>
    </w:p>
    <w:p w:rsidR="00A011DB" w:rsidRPr="00A011DB" w:rsidRDefault="00A011DB" w:rsidP="00A011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011D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Soutěžíme o pohádkové ceny. Ti nejlepší získají </w:t>
      </w:r>
      <w:r w:rsidRPr="00A011DB">
        <w:rPr>
          <w:rFonts w:ascii="Arial" w:eastAsia="Times New Roman" w:hAnsi="Arial" w:cs="Arial"/>
          <w:b/>
          <w:bCs/>
          <w:i/>
          <w:sz w:val="24"/>
          <w:szCs w:val="24"/>
          <w:lang w:eastAsia="cs-CZ"/>
        </w:rPr>
        <w:t>elektronickou čtečku</w:t>
      </w:r>
      <w:r w:rsidRPr="00A011D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proofErr w:type="spellStart"/>
      <w:r w:rsidRPr="00A011DB">
        <w:rPr>
          <w:rFonts w:ascii="Arial" w:eastAsia="Times New Roman" w:hAnsi="Arial" w:cs="Arial"/>
          <w:i/>
          <w:sz w:val="24"/>
          <w:szCs w:val="24"/>
          <w:lang w:eastAsia="cs-CZ"/>
        </w:rPr>
        <w:t>PocketBook</w:t>
      </w:r>
      <w:proofErr w:type="spellEnd"/>
      <w:r w:rsidRPr="00A011D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s vestavěnými hrami, vítězná třída se vydá na </w:t>
      </w:r>
      <w:r w:rsidRPr="00A011DB">
        <w:rPr>
          <w:rFonts w:ascii="Arial" w:eastAsia="Times New Roman" w:hAnsi="Arial" w:cs="Arial"/>
          <w:b/>
          <w:bCs/>
          <w:i/>
          <w:sz w:val="24"/>
          <w:szCs w:val="24"/>
          <w:lang w:eastAsia="cs-CZ"/>
        </w:rPr>
        <w:t>Cestu do pravěku v Muzeu Karla Zemana</w:t>
      </w:r>
      <w:r w:rsidRPr="00A011DB">
        <w:rPr>
          <w:rFonts w:ascii="Arial" w:eastAsia="Times New Roman" w:hAnsi="Arial" w:cs="Arial"/>
          <w:i/>
          <w:sz w:val="24"/>
          <w:szCs w:val="24"/>
          <w:lang w:eastAsia="cs-CZ"/>
        </w:rPr>
        <w:t>.  </w:t>
      </w:r>
    </w:p>
    <w:p w:rsidR="00A011DB" w:rsidRPr="00A011DB" w:rsidRDefault="00A011DB" w:rsidP="00A011DB">
      <w:pPr>
        <w:shd w:val="clear" w:color="auto" w:fill="FFFFFF"/>
        <w:spacing w:before="120" w:after="120" w:line="360" w:lineRule="atLeast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011D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Slavnostní vyhlášení vítězů se bude konat na knižním trhu </w:t>
      </w:r>
      <w:proofErr w:type="spellStart"/>
      <w:r w:rsidRPr="00A011DB">
        <w:rPr>
          <w:rFonts w:ascii="Arial" w:eastAsia="Times New Roman" w:hAnsi="Arial" w:cs="Arial"/>
          <w:i/>
          <w:sz w:val="24"/>
          <w:szCs w:val="24"/>
          <w:lang w:eastAsia="cs-CZ"/>
        </w:rPr>
        <w:t>KnihoMAP</w:t>
      </w:r>
      <w:proofErr w:type="spellEnd"/>
      <w:r w:rsidRPr="00A011D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2019, v sobotu 30. 11. 2019 v ZŠ prof. Švejcara (Mráčkova 3090/2, 143 00 Praha 4-Modřany).</w:t>
      </w:r>
    </w:p>
    <w:p w:rsidR="00A011DB" w:rsidRPr="00A011DB" w:rsidRDefault="00A011DB" w:rsidP="00A011DB">
      <w:pPr>
        <w:shd w:val="clear" w:color="auto" w:fill="FFFFFF"/>
        <w:spacing w:before="120" w:after="120" w:line="360" w:lineRule="atLeast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  <w:hyperlink r:id="rId5" w:history="1">
        <w:r w:rsidRPr="00A011DB">
          <w:rPr>
            <w:rFonts w:ascii="Arial" w:eastAsia="Times New Roman" w:hAnsi="Arial" w:cs="Arial"/>
            <w:i/>
            <w:color w:val="1E73BE"/>
            <w:sz w:val="24"/>
            <w:szCs w:val="24"/>
            <w:u w:val="single"/>
            <w:lang w:eastAsia="cs-CZ"/>
          </w:rPr>
          <w:t>Pravidla soutěže MOJE POHÁDKA</w:t>
        </w:r>
      </w:hyperlink>
    </w:p>
    <w:p w:rsidR="00A011DB" w:rsidRPr="00A011DB" w:rsidRDefault="00A011DB" w:rsidP="00A011DB">
      <w:pPr>
        <w:shd w:val="clear" w:color="auto" w:fill="FFFFFF"/>
        <w:spacing w:before="120" w:after="120" w:line="360" w:lineRule="atLeast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011DB">
        <w:rPr>
          <w:rFonts w:ascii="Arial" w:eastAsia="Times New Roman" w:hAnsi="Arial" w:cs="Arial"/>
          <w:i/>
          <w:sz w:val="24"/>
          <w:szCs w:val="24"/>
          <w:lang w:eastAsia="cs-CZ"/>
        </w:rPr>
        <w:t>Porota, která bude vybírat výherce, bude složena z členů realizačního týmu MAP Praha 12 a z členů Řídicího výboru MAP Praha 12. </w:t>
      </w:r>
    </w:p>
    <w:sectPr w:rsidR="00A011DB" w:rsidRPr="00A011DB" w:rsidSect="00A011D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DE"/>
    <w:rsid w:val="00276BFD"/>
    <w:rsid w:val="005C5DDE"/>
    <w:rsid w:val="00A011DB"/>
    <w:rsid w:val="00C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E319"/>
  <w15:chartTrackingRefBased/>
  <w15:docId w15:val="{D4A4CC7F-10D5-4D12-8E73-F696B482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C5DDE"/>
    <w:pPr>
      <w:spacing w:before="100" w:beforeAutospacing="1" w:after="100" w:afterAutospacing="1" w:line="510" w:lineRule="atLeast"/>
      <w:outlineLvl w:val="1"/>
    </w:pPr>
    <w:rPr>
      <w:rFonts w:ascii="Arial" w:eastAsia="Times New Roman" w:hAnsi="Arial" w:cs="Arial"/>
      <w:color w:val="222222"/>
      <w:sz w:val="42"/>
      <w:szCs w:val="42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5C5DDE"/>
    <w:pPr>
      <w:spacing w:before="100" w:beforeAutospacing="1" w:after="100" w:afterAutospacing="1" w:line="420" w:lineRule="atLeast"/>
      <w:outlineLvl w:val="4"/>
    </w:pPr>
    <w:rPr>
      <w:rFonts w:ascii="Arial" w:eastAsia="Times New Roman" w:hAnsi="Arial" w:cs="Arial"/>
      <w:color w:val="222222"/>
      <w:sz w:val="33"/>
      <w:szCs w:val="3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C5DDE"/>
    <w:rPr>
      <w:rFonts w:ascii="Arial" w:eastAsia="Times New Roman" w:hAnsi="Arial" w:cs="Arial"/>
      <w:color w:val="222222"/>
      <w:sz w:val="42"/>
      <w:szCs w:val="42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5C5DDE"/>
    <w:rPr>
      <w:rFonts w:ascii="Arial" w:eastAsia="Times New Roman" w:hAnsi="Arial" w:cs="Arial"/>
      <w:color w:val="222222"/>
      <w:sz w:val="33"/>
      <w:szCs w:val="33"/>
      <w:lang w:eastAsia="cs-CZ"/>
    </w:rPr>
  </w:style>
  <w:style w:type="character" w:styleId="Zdraznn">
    <w:name w:val="Emphasis"/>
    <w:basedOn w:val="Standardnpsmoodstavce"/>
    <w:uiPriority w:val="20"/>
    <w:qFormat/>
    <w:rsid w:val="005C5DDE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C5DDE"/>
    <w:pPr>
      <w:pBdr>
        <w:top w:val="single" w:sz="6" w:space="15" w:color="EAEAEA"/>
        <w:left w:val="single" w:sz="6" w:space="15" w:color="EAEAEA"/>
        <w:bottom w:val="single" w:sz="6" w:space="15" w:color="EAEAEA"/>
        <w:right w:val="single" w:sz="6" w:space="15" w:color="EAEAEA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300" w:line="285" w:lineRule="atLeast"/>
    </w:pPr>
    <w:rPr>
      <w:rFonts w:ascii="Courier" w:eastAsia="Times New Roman" w:hAnsi="Courier" w:cs="Courier New"/>
      <w:sz w:val="21"/>
      <w:szCs w:val="21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C5DDE"/>
    <w:rPr>
      <w:rFonts w:ascii="Courier" w:eastAsia="Times New Roman" w:hAnsi="Courier" w:cs="Courier New"/>
      <w:sz w:val="21"/>
      <w:szCs w:val="21"/>
      <w:shd w:val="clear" w:color="auto" w:fill="FFFFFF"/>
      <w:lang w:eastAsia="cs-CZ"/>
    </w:rPr>
  </w:style>
  <w:style w:type="character" w:styleId="Siln">
    <w:name w:val="Strong"/>
    <w:basedOn w:val="Standardnpsmoodstavce"/>
    <w:uiPriority w:val="22"/>
    <w:qFormat/>
    <w:rsid w:val="005C5DD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C5DDE"/>
    <w:pPr>
      <w:spacing w:before="100" w:beforeAutospacing="1" w:after="225" w:line="360" w:lineRule="atLeast"/>
    </w:pPr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1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7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5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8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29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70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22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31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32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72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905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72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590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688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56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96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56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65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07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79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757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552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97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82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77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08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968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31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0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36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2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3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78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1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3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4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184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433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8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26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32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35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275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23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618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73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9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726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61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48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95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144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67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95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42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05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375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76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570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550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ppraha12.cz/wp-content/uploads/2019/10/Pravidla-sout&#283;&#382;e-MOJE-POH&#193;DKA.pdf" TargetMode="External"/><Relationship Id="rId4" Type="http://schemas.openxmlformats.org/officeDocument/2006/relationships/hyperlink" Target="mailto:pagac.zdenek@praha12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Daniela Veselá</dc:creator>
  <cp:keywords/>
  <dc:description/>
  <cp:lastModifiedBy>Mgr. Daniela Veselá</cp:lastModifiedBy>
  <cp:revision>2</cp:revision>
  <cp:lastPrinted>2019-10-16T08:32:00Z</cp:lastPrinted>
  <dcterms:created xsi:type="dcterms:W3CDTF">2019-10-16T08:20:00Z</dcterms:created>
  <dcterms:modified xsi:type="dcterms:W3CDTF">2019-10-16T08:32:00Z</dcterms:modified>
</cp:coreProperties>
</file>