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55" w:rsidRPr="002729EE" w:rsidRDefault="0042533E" w:rsidP="002729EE">
      <w:pPr>
        <w:jc w:val="center"/>
        <w:rPr>
          <w:b/>
          <w:sz w:val="40"/>
          <w:szCs w:val="40"/>
          <w:u w:val="single"/>
        </w:rPr>
      </w:pPr>
      <w:r w:rsidRPr="002729EE">
        <w:rPr>
          <w:b/>
          <w:sz w:val="40"/>
          <w:szCs w:val="40"/>
          <w:u w:val="single"/>
        </w:rPr>
        <w:t>Kosztolányi Dezső</w:t>
      </w:r>
    </w:p>
    <w:p w:rsidR="0042533E" w:rsidRPr="002729EE" w:rsidRDefault="0042533E">
      <w:pPr>
        <w:rPr>
          <w:b/>
          <w:sz w:val="36"/>
          <w:szCs w:val="36"/>
        </w:rPr>
      </w:pPr>
      <w:r w:rsidRPr="002729EE">
        <w:rPr>
          <w:b/>
          <w:sz w:val="36"/>
          <w:szCs w:val="36"/>
        </w:rPr>
        <w:t>Bevezetés/lezárás</w:t>
      </w:r>
    </w:p>
    <w:p w:rsidR="0042533E" w:rsidRPr="00703441" w:rsidRDefault="0042533E" w:rsidP="0042533E">
      <w:pPr>
        <w:pStyle w:val="Listaszerbekezds"/>
        <w:numPr>
          <w:ilvl w:val="0"/>
          <w:numId w:val="1"/>
        </w:numPr>
        <w:rPr>
          <w:b/>
        </w:rPr>
      </w:pPr>
      <w:r w:rsidRPr="00703441">
        <w:rPr>
          <w:b/>
        </w:rPr>
        <w:t>regényíró, költő, műfordító, nyelvész, nyelvművelő</w:t>
      </w:r>
    </w:p>
    <w:p w:rsidR="0042533E" w:rsidRPr="00703441" w:rsidRDefault="0042533E" w:rsidP="0042533E">
      <w:pPr>
        <w:pStyle w:val="Listaszerbekezds"/>
        <w:numPr>
          <w:ilvl w:val="0"/>
          <w:numId w:val="1"/>
        </w:numPr>
        <w:jc w:val="both"/>
        <w:rPr>
          <w:b/>
        </w:rPr>
      </w:pPr>
      <w:r w:rsidRPr="00703441">
        <w:rPr>
          <w:b/>
        </w:rPr>
        <w:t>színvonalas újságírás</w:t>
      </w:r>
    </w:p>
    <w:p w:rsidR="0042533E" w:rsidRDefault="0042533E" w:rsidP="0042533E">
      <w:pPr>
        <w:pStyle w:val="Listaszerbekezds"/>
        <w:numPr>
          <w:ilvl w:val="0"/>
          <w:numId w:val="1"/>
        </w:numPr>
        <w:jc w:val="both"/>
      </w:pPr>
      <w:r w:rsidRPr="00703441">
        <w:rPr>
          <w:b/>
        </w:rPr>
        <w:t>szoros baráti kapcsolat Babitscsal</w:t>
      </w:r>
      <w:r>
        <w:t xml:space="preserve"> (közös egyetem), mindketten gégerákban haltak meg</w:t>
      </w:r>
    </w:p>
    <w:p w:rsidR="00540B1E" w:rsidRDefault="00540B1E" w:rsidP="0042533E">
      <w:pPr>
        <w:pStyle w:val="Listaszerbekezds"/>
        <w:numPr>
          <w:ilvl w:val="0"/>
          <w:numId w:val="1"/>
        </w:numPr>
        <w:jc w:val="both"/>
      </w:pPr>
      <w:r>
        <w:t>a Nyugat első nemzedékének tagja</w:t>
      </w:r>
    </w:p>
    <w:p w:rsidR="00540B1E" w:rsidRDefault="00540B1E" w:rsidP="0042533E">
      <w:pPr>
        <w:pStyle w:val="Listaszerbekezds"/>
        <w:numPr>
          <w:ilvl w:val="0"/>
          <w:numId w:val="1"/>
        </w:numPr>
        <w:jc w:val="both"/>
      </w:pPr>
      <w:r>
        <w:t xml:space="preserve">irodalom-felfogás: </w:t>
      </w:r>
      <w:r w:rsidRPr="00703441">
        <w:rPr>
          <w:b/>
        </w:rPr>
        <w:t xml:space="preserve">homo </w:t>
      </w:r>
      <w:r w:rsidR="00703441" w:rsidRPr="00703441">
        <w:rPr>
          <w:b/>
        </w:rPr>
        <w:t>aest</w:t>
      </w:r>
      <w:r w:rsidR="00703441">
        <w:rPr>
          <w:b/>
        </w:rPr>
        <w:t>h</w:t>
      </w:r>
      <w:r w:rsidR="00703441" w:rsidRPr="00703441">
        <w:rPr>
          <w:b/>
        </w:rPr>
        <w:t>eticus</w:t>
      </w:r>
    </w:p>
    <w:p w:rsidR="00540B1E" w:rsidRDefault="00540B1E" w:rsidP="0042533E">
      <w:pPr>
        <w:pStyle w:val="Listaszerbekezds"/>
        <w:numPr>
          <w:ilvl w:val="0"/>
          <w:numId w:val="1"/>
        </w:numPr>
        <w:jc w:val="both"/>
      </w:pPr>
      <w:r>
        <w:t>18 évesen már ismert volt a neve</w:t>
      </w:r>
    </w:p>
    <w:p w:rsidR="00540B1E" w:rsidRPr="002729EE" w:rsidRDefault="00540B1E" w:rsidP="00540B1E">
      <w:pPr>
        <w:jc w:val="both"/>
        <w:rPr>
          <w:b/>
          <w:sz w:val="36"/>
          <w:szCs w:val="36"/>
        </w:rPr>
      </w:pPr>
      <w:r w:rsidRPr="002729EE">
        <w:rPr>
          <w:b/>
          <w:sz w:val="36"/>
          <w:szCs w:val="36"/>
        </w:rPr>
        <w:t>Pályaképe</w:t>
      </w:r>
    </w:p>
    <w:p w:rsidR="00540B1E" w:rsidRDefault="00540B1E" w:rsidP="00540B1E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Pr="00703441">
        <w:rPr>
          <w:b/>
        </w:rPr>
        <w:t>Négyesi-féle szeminárium</w:t>
      </w:r>
      <w:r>
        <w:t>on megismerkedik Juhász Gyulával és Babitscsal</w:t>
      </w:r>
    </w:p>
    <w:p w:rsidR="00540B1E" w:rsidRPr="00703441" w:rsidRDefault="00540B1E" w:rsidP="00540B1E">
      <w:pPr>
        <w:pStyle w:val="Listaszerbekezds"/>
        <w:numPr>
          <w:ilvl w:val="0"/>
          <w:numId w:val="2"/>
        </w:numPr>
        <w:jc w:val="both"/>
        <w:rPr>
          <w:b/>
        </w:rPr>
      </w:pPr>
      <w:r w:rsidRPr="00703441">
        <w:rPr>
          <w:b/>
        </w:rPr>
        <w:t>a Budapesti Napló szerkesztőségében Ady Endre székét kapta</w:t>
      </w:r>
    </w:p>
    <w:p w:rsidR="00540B1E" w:rsidRPr="00703441" w:rsidRDefault="00540B1E" w:rsidP="00540B1E">
      <w:pPr>
        <w:pStyle w:val="Listaszerbekezds"/>
        <w:numPr>
          <w:ilvl w:val="0"/>
          <w:numId w:val="2"/>
        </w:numPr>
        <w:jc w:val="both"/>
        <w:rPr>
          <w:b/>
        </w:rPr>
      </w:pPr>
      <w:r w:rsidRPr="00703441">
        <w:rPr>
          <w:b/>
        </w:rPr>
        <w:t xml:space="preserve">1906 Ady- Új versek </w:t>
      </w:r>
      <w:r w:rsidRPr="00703441">
        <w:rPr>
          <w:b/>
        </w:rPr>
        <w:sym w:font="Wingdings" w:char="F0E0"/>
      </w:r>
      <w:r w:rsidRPr="00703441">
        <w:rPr>
          <w:b/>
        </w:rPr>
        <w:t xml:space="preserve"> Babits és Kosztolányi leveleikben elítélik Ady gőgjét</w:t>
      </w:r>
    </w:p>
    <w:p w:rsidR="00540B1E" w:rsidRPr="00703441" w:rsidRDefault="00540B1E" w:rsidP="00540B1E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703441">
        <w:rPr>
          <w:b/>
          <w:u w:val="single"/>
        </w:rPr>
        <w:t>1. pályaszakasz</w:t>
      </w:r>
    </w:p>
    <w:p w:rsidR="00540B1E" w:rsidRPr="00703441" w:rsidRDefault="00540B1E" w:rsidP="00540B1E">
      <w:pPr>
        <w:pStyle w:val="Listaszerbekezds"/>
        <w:numPr>
          <w:ilvl w:val="1"/>
          <w:numId w:val="2"/>
        </w:numPr>
        <w:jc w:val="both"/>
        <w:rPr>
          <w:b/>
        </w:rPr>
      </w:pPr>
      <w:r w:rsidRPr="00703441">
        <w:rPr>
          <w:b/>
        </w:rPr>
        <w:t>1907 Négy fal között</w:t>
      </w:r>
    </w:p>
    <w:p w:rsidR="00540B1E" w:rsidRDefault="00540B1E" w:rsidP="00540B1E">
      <w:pPr>
        <w:pStyle w:val="Listaszerbekezds"/>
        <w:numPr>
          <w:ilvl w:val="2"/>
          <w:numId w:val="2"/>
        </w:numPr>
        <w:jc w:val="both"/>
      </w:pPr>
      <w:r>
        <w:t>Ady „gyorsabb volt”</w:t>
      </w:r>
    </w:p>
    <w:p w:rsidR="00540B1E" w:rsidRPr="00703441" w:rsidRDefault="00540B1E" w:rsidP="00540B1E">
      <w:pPr>
        <w:pStyle w:val="Listaszerbekezds"/>
        <w:numPr>
          <w:ilvl w:val="2"/>
          <w:numId w:val="2"/>
        </w:numPr>
        <w:jc w:val="both"/>
        <w:rPr>
          <w:b/>
        </w:rPr>
      </w:pPr>
      <w:r w:rsidRPr="00703441">
        <w:rPr>
          <w:b/>
        </w:rPr>
        <w:t xml:space="preserve">Ady méltatta, de szerinte csak „irodalmi író” </w:t>
      </w:r>
      <w:r w:rsidRPr="00703441">
        <w:rPr>
          <w:b/>
        </w:rPr>
        <w:sym w:font="Wingdings" w:char="F0E0"/>
      </w:r>
      <w:r w:rsidRPr="00703441">
        <w:rPr>
          <w:b/>
        </w:rPr>
        <w:t xml:space="preserve"> Kosztolányinak még 1929-ben is fájt, hogy Adynak kultusza van</w:t>
      </w:r>
    </w:p>
    <w:p w:rsidR="00540B1E" w:rsidRPr="00703441" w:rsidRDefault="00540B1E" w:rsidP="00540B1E">
      <w:pPr>
        <w:pStyle w:val="Listaszerbekezds"/>
        <w:numPr>
          <w:ilvl w:val="2"/>
          <w:numId w:val="2"/>
        </w:numPr>
        <w:jc w:val="both"/>
        <w:rPr>
          <w:b/>
        </w:rPr>
      </w:pPr>
      <w:r w:rsidRPr="00703441">
        <w:rPr>
          <w:b/>
        </w:rPr>
        <w:t>a pad alatt is olvasták a gyerekek</w:t>
      </w:r>
    </w:p>
    <w:p w:rsidR="00540B1E" w:rsidRDefault="00540B1E" w:rsidP="00540B1E">
      <w:pPr>
        <w:pStyle w:val="Listaszerbekezds"/>
        <w:numPr>
          <w:ilvl w:val="1"/>
          <w:numId w:val="2"/>
        </w:numPr>
        <w:jc w:val="both"/>
      </w:pPr>
      <w:r>
        <w:t>1910 A szegény kisgyermek panaszai</w:t>
      </w:r>
    </w:p>
    <w:p w:rsidR="00540B1E" w:rsidRPr="00703441" w:rsidRDefault="00540B1E" w:rsidP="00540B1E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703441">
        <w:rPr>
          <w:b/>
          <w:u w:val="single"/>
        </w:rPr>
        <w:t>2. pályaszakasz</w:t>
      </w:r>
    </w:p>
    <w:p w:rsidR="00540B1E" w:rsidRPr="00703441" w:rsidRDefault="00540B1E" w:rsidP="00540B1E">
      <w:pPr>
        <w:pStyle w:val="Listaszerbekezds"/>
        <w:numPr>
          <w:ilvl w:val="1"/>
          <w:numId w:val="2"/>
        </w:numPr>
        <w:jc w:val="both"/>
        <w:rPr>
          <w:b/>
        </w:rPr>
      </w:pPr>
      <w:r w:rsidRPr="00703441">
        <w:rPr>
          <w:b/>
        </w:rPr>
        <w:t>1920-tól</w:t>
      </w:r>
    </w:p>
    <w:p w:rsidR="001270F1" w:rsidRDefault="001270F1" w:rsidP="00540B1E">
      <w:pPr>
        <w:pStyle w:val="Listaszerbekezds"/>
        <w:numPr>
          <w:ilvl w:val="1"/>
          <w:numId w:val="2"/>
        </w:numPr>
        <w:jc w:val="both"/>
      </w:pPr>
      <w:r>
        <w:t>Boldog, szomorú dal</w:t>
      </w:r>
    </w:p>
    <w:p w:rsidR="001270F1" w:rsidRDefault="001270F1" w:rsidP="00540B1E">
      <w:pPr>
        <w:pStyle w:val="Listaszerbekezds"/>
        <w:numPr>
          <w:ilvl w:val="1"/>
          <w:numId w:val="2"/>
        </w:numPr>
        <w:jc w:val="both"/>
      </w:pPr>
      <w:r>
        <w:t>A bús férfi panaszai</w:t>
      </w:r>
    </w:p>
    <w:p w:rsidR="001270F1" w:rsidRDefault="001270F1" w:rsidP="00540B1E">
      <w:pPr>
        <w:pStyle w:val="Listaszerbekezds"/>
        <w:numPr>
          <w:ilvl w:val="1"/>
          <w:numId w:val="2"/>
        </w:numPr>
        <w:jc w:val="both"/>
      </w:pPr>
      <w:r w:rsidRPr="00703441">
        <w:rPr>
          <w:b/>
        </w:rPr>
        <w:t>regényei</w:t>
      </w:r>
      <w:r>
        <w:t xml:space="preserve"> (Nero, a véres költő az első; az Édes Anna az utolsó)</w:t>
      </w:r>
    </w:p>
    <w:p w:rsidR="001270F1" w:rsidRPr="00703441" w:rsidRDefault="001270F1" w:rsidP="00540B1E">
      <w:pPr>
        <w:pStyle w:val="Listaszerbekezds"/>
        <w:numPr>
          <w:ilvl w:val="1"/>
          <w:numId w:val="2"/>
        </w:numPr>
        <w:jc w:val="both"/>
        <w:rPr>
          <w:b/>
        </w:rPr>
      </w:pPr>
      <w:r w:rsidRPr="00703441">
        <w:rPr>
          <w:b/>
        </w:rPr>
        <w:t>1929 Ady-revíziós vita</w:t>
      </w:r>
    </w:p>
    <w:p w:rsidR="001270F1" w:rsidRPr="00703441" w:rsidRDefault="001270F1" w:rsidP="001270F1">
      <w:pPr>
        <w:pStyle w:val="Listaszerbekezds"/>
        <w:numPr>
          <w:ilvl w:val="2"/>
          <w:numId w:val="2"/>
        </w:numPr>
        <w:jc w:val="both"/>
        <w:rPr>
          <w:b/>
        </w:rPr>
      </w:pPr>
      <w:r w:rsidRPr="00703441">
        <w:rPr>
          <w:b/>
        </w:rPr>
        <w:t>motivációja az 1907-es sértettség</w:t>
      </w:r>
    </w:p>
    <w:p w:rsidR="001270F1" w:rsidRDefault="001270F1" w:rsidP="001270F1">
      <w:pPr>
        <w:pStyle w:val="Listaszerbekezds"/>
        <w:numPr>
          <w:ilvl w:val="2"/>
          <w:numId w:val="2"/>
        </w:numPr>
        <w:jc w:val="both"/>
      </w:pPr>
      <w:r w:rsidRPr="00703441">
        <w:rPr>
          <w:b/>
        </w:rPr>
        <w:t>állásfoglalás</w:t>
      </w:r>
      <w:r>
        <w:t xml:space="preserve"> </w:t>
      </w:r>
      <w:r w:rsidR="00703441">
        <w:t>az irodalomról</w:t>
      </w:r>
    </w:p>
    <w:p w:rsidR="001270F1" w:rsidRPr="00703441" w:rsidRDefault="001270F1" w:rsidP="001270F1">
      <w:pPr>
        <w:pStyle w:val="Listaszerbekezds"/>
        <w:numPr>
          <w:ilvl w:val="2"/>
          <w:numId w:val="2"/>
        </w:numPr>
        <w:jc w:val="both"/>
        <w:rPr>
          <w:b/>
        </w:rPr>
      </w:pPr>
      <w:r w:rsidRPr="00703441">
        <w:rPr>
          <w:b/>
        </w:rPr>
        <w:t>irodalom-felfogási vitává alakul</w:t>
      </w:r>
    </w:p>
    <w:p w:rsidR="001270F1" w:rsidRPr="00703441" w:rsidRDefault="001270F1" w:rsidP="001270F1">
      <w:pPr>
        <w:pStyle w:val="Listaszerbekezds"/>
        <w:numPr>
          <w:ilvl w:val="3"/>
          <w:numId w:val="2"/>
        </w:numPr>
        <w:jc w:val="both"/>
        <w:rPr>
          <w:b/>
        </w:rPr>
      </w:pPr>
      <w:r w:rsidRPr="00703441">
        <w:rPr>
          <w:b/>
        </w:rPr>
        <w:t>homo aestheticus</w:t>
      </w:r>
    </w:p>
    <w:p w:rsidR="001270F1" w:rsidRDefault="001270F1" w:rsidP="001270F1">
      <w:pPr>
        <w:pStyle w:val="Listaszerbekezds"/>
        <w:numPr>
          <w:ilvl w:val="4"/>
          <w:numId w:val="2"/>
        </w:numPr>
        <w:jc w:val="both"/>
      </w:pPr>
      <w:r>
        <w:t>a szépséget megragadó ember</w:t>
      </w:r>
    </w:p>
    <w:p w:rsidR="001270F1" w:rsidRDefault="001270F1" w:rsidP="001270F1">
      <w:pPr>
        <w:pStyle w:val="Listaszerbekezds"/>
        <w:numPr>
          <w:ilvl w:val="4"/>
          <w:numId w:val="2"/>
        </w:numPr>
        <w:jc w:val="both"/>
      </w:pPr>
      <w:r>
        <w:t>azzal foglalkozzon az irodalom, ami szép</w:t>
      </w:r>
    </w:p>
    <w:p w:rsidR="001270F1" w:rsidRPr="00703441" w:rsidRDefault="001270F1" w:rsidP="001270F1">
      <w:pPr>
        <w:pStyle w:val="Listaszerbekezds"/>
        <w:numPr>
          <w:ilvl w:val="3"/>
          <w:numId w:val="2"/>
        </w:numPr>
        <w:jc w:val="both"/>
        <w:rPr>
          <w:b/>
        </w:rPr>
      </w:pPr>
      <w:r w:rsidRPr="00703441">
        <w:rPr>
          <w:b/>
        </w:rPr>
        <w:t>homo moralis</w:t>
      </w:r>
    </w:p>
    <w:p w:rsidR="001270F1" w:rsidRDefault="001270F1" w:rsidP="001270F1">
      <w:pPr>
        <w:pStyle w:val="Listaszerbekezds"/>
        <w:numPr>
          <w:ilvl w:val="4"/>
          <w:numId w:val="2"/>
        </w:numPr>
        <w:jc w:val="both"/>
      </w:pPr>
      <w:r>
        <w:t>Kosztolányi fogalmazza meg, de nem tud azonosulni vele</w:t>
      </w:r>
    </w:p>
    <w:p w:rsidR="001270F1" w:rsidRDefault="001270F1" w:rsidP="001270F1">
      <w:pPr>
        <w:pStyle w:val="Listaszerbekezds"/>
        <w:numPr>
          <w:ilvl w:val="4"/>
          <w:numId w:val="2"/>
        </w:numPr>
        <w:jc w:val="both"/>
      </w:pPr>
      <w:r>
        <w:t>az irodalomnak tanító feladata (is) van</w:t>
      </w:r>
    </w:p>
    <w:p w:rsidR="001270F1" w:rsidRDefault="001270F1" w:rsidP="001270F1">
      <w:pPr>
        <w:pStyle w:val="Listaszerbekezds"/>
        <w:numPr>
          <w:ilvl w:val="4"/>
          <w:numId w:val="2"/>
        </w:numPr>
        <w:jc w:val="both"/>
      </w:pPr>
      <w:r>
        <w:t>közéletim politikai kérdések (Kosztolányi szerint egy író ne politizáljon)</w:t>
      </w:r>
    </w:p>
    <w:p w:rsidR="001270F1" w:rsidRDefault="001270F1" w:rsidP="001270F1">
      <w:pPr>
        <w:pStyle w:val="Listaszerbekezds"/>
        <w:numPr>
          <w:ilvl w:val="4"/>
          <w:numId w:val="2"/>
        </w:numPr>
        <w:jc w:val="both"/>
      </w:pPr>
      <w:r>
        <w:t>meghasonlás (Pardon-rovat)</w:t>
      </w:r>
    </w:p>
    <w:p w:rsidR="002729EE" w:rsidRDefault="002729EE" w:rsidP="002729EE">
      <w:pPr>
        <w:pStyle w:val="Listaszerbekezds"/>
        <w:numPr>
          <w:ilvl w:val="1"/>
          <w:numId w:val="2"/>
        </w:numPr>
        <w:jc w:val="both"/>
      </w:pPr>
      <w:r>
        <w:t xml:space="preserve">rávilágít arra, hogy </w:t>
      </w:r>
      <w:r w:rsidRPr="00703441">
        <w:rPr>
          <w:b/>
        </w:rPr>
        <w:t>már a 20. században megvolt az irodalomban a kettéhasadtság</w:t>
      </w:r>
    </w:p>
    <w:p w:rsidR="002729EE" w:rsidRPr="00703441" w:rsidRDefault="002729EE" w:rsidP="002729EE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703441">
        <w:rPr>
          <w:b/>
          <w:u w:val="single"/>
        </w:rPr>
        <w:t>utolsó pályaszakasz</w:t>
      </w:r>
    </w:p>
    <w:p w:rsidR="002729EE" w:rsidRDefault="002729EE" w:rsidP="002729EE">
      <w:pPr>
        <w:pStyle w:val="Listaszerbekezds"/>
        <w:numPr>
          <w:ilvl w:val="1"/>
          <w:numId w:val="2"/>
        </w:numPr>
        <w:jc w:val="both"/>
      </w:pPr>
      <w:r w:rsidRPr="00703441">
        <w:rPr>
          <w:b/>
        </w:rPr>
        <w:t>Esti Kornél- novellák</w:t>
      </w:r>
      <w:r>
        <w:t xml:space="preserve"> (alteregó)</w:t>
      </w:r>
    </w:p>
    <w:p w:rsidR="002729EE" w:rsidRDefault="002729EE" w:rsidP="002729EE">
      <w:pPr>
        <w:pStyle w:val="Listaszerbekezds"/>
        <w:numPr>
          <w:ilvl w:val="1"/>
          <w:numId w:val="2"/>
        </w:numPr>
        <w:jc w:val="both"/>
      </w:pPr>
      <w:r>
        <w:t>1935 Összegyűjtött költemények</w:t>
      </w:r>
    </w:p>
    <w:p w:rsidR="002729EE" w:rsidRDefault="002729EE" w:rsidP="002729EE">
      <w:pPr>
        <w:pStyle w:val="Listaszerbekezds"/>
        <w:numPr>
          <w:ilvl w:val="2"/>
          <w:numId w:val="2"/>
        </w:numPr>
        <w:jc w:val="both"/>
      </w:pPr>
      <w:r>
        <w:t>utolsó verseskötete</w:t>
      </w:r>
    </w:p>
    <w:p w:rsidR="002729EE" w:rsidRDefault="002729EE" w:rsidP="002729EE">
      <w:pPr>
        <w:pStyle w:val="Listaszerbekezds"/>
        <w:numPr>
          <w:ilvl w:val="2"/>
          <w:numId w:val="2"/>
        </w:numPr>
        <w:jc w:val="both"/>
      </w:pPr>
      <w:r>
        <w:t>Számadás</w:t>
      </w:r>
    </w:p>
    <w:p w:rsidR="002729EE" w:rsidRDefault="002729EE" w:rsidP="002729EE">
      <w:pPr>
        <w:pStyle w:val="Listaszerbekezds"/>
        <w:numPr>
          <w:ilvl w:val="1"/>
          <w:numId w:val="2"/>
        </w:numPr>
        <w:jc w:val="both"/>
      </w:pPr>
      <w:r>
        <w:lastRenderedPageBreak/>
        <w:t>Radákovits Mária</w:t>
      </w:r>
    </w:p>
    <w:p w:rsidR="002729EE" w:rsidRDefault="002729EE" w:rsidP="002729EE">
      <w:pPr>
        <w:pStyle w:val="Listaszerbekezds"/>
        <w:numPr>
          <w:ilvl w:val="2"/>
          <w:numId w:val="2"/>
        </w:numPr>
        <w:jc w:val="both"/>
      </w:pPr>
      <w:r>
        <w:t>levélváltások</w:t>
      </w:r>
    </w:p>
    <w:p w:rsidR="002729EE" w:rsidRDefault="002729EE" w:rsidP="002729EE">
      <w:pPr>
        <w:pStyle w:val="Listaszerbekezds"/>
        <w:numPr>
          <w:ilvl w:val="2"/>
          <w:numId w:val="2"/>
        </w:numPr>
        <w:jc w:val="both"/>
      </w:pPr>
      <w:r>
        <w:t>szerelme</w:t>
      </w:r>
    </w:p>
    <w:p w:rsidR="002729EE" w:rsidRDefault="002729EE" w:rsidP="002729EE">
      <w:pPr>
        <w:pStyle w:val="Listaszerbekezds"/>
        <w:numPr>
          <w:ilvl w:val="2"/>
          <w:numId w:val="2"/>
        </w:numPr>
        <w:jc w:val="both"/>
      </w:pPr>
      <w:r>
        <w:t>ekkor már szanatóriumban volt</w:t>
      </w:r>
    </w:p>
    <w:p w:rsidR="002729EE" w:rsidRPr="00703441" w:rsidRDefault="002729EE" w:rsidP="002729EE">
      <w:pPr>
        <w:jc w:val="both"/>
        <w:rPr>
          <w:b/>
          <w:sz w:val="36"/>
          <w:szCs w:val="36"/>
        </w:rPr>
      </w:pPr>
      <w:r w:rsidRPr="00703441">
        <w:rPr>
          <w:b/>
          <w:sz w:val="36"/>
          <w:szCs w:val="36"/>
        </w:rPr>
        <w:t>Édes Anna</w:t>
      </w:r>
    </w:p>
    <w:p w:rsidR="002729EE" w:rsidRPr="00703441" w:rsidRDefault="002729EE" w:rsidP="002729EE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703441">
        <w:rPr>
          <w:b/>
          <w:u w:val="single"/>
        </w:rPr>
        <w:t>keletkezéstörténet</w:t>
      </w:r>
    </w:p>
    <w:p w:rsidR="002729EE" w:rsidRDefault="002729EE" w:rsidP="002729EE">
      <w:pPr>
        <w:pStyle w:val="Listaszerbekezds"/>
        <w:numPr>
          <w:ilvl w:val="1"/>
          <w:numId w:val="3"/>
        </w:numPr>
        <w:jc w:val="both"/>
      </w:pPr>
      <w:r>
        <w:t>Pardon-rovat időszaka</w:t>
      </w:r>
    </w:p>
    <w:p w:rsidR="002729EE" w:rsidRDefault="002729EE" w:rsidP="002729EE">
      <w:pPr>
        <w:pStyle w:val="Listaszerbekezds"/>
        <w:numPr>
          <w:ilvl w:val="1"/>
          <w:numId w:val="3"/>
        </w:numPr>
        <w:jc w:val="both"/>
      </w:pPr>
      <w:r>
        <w:t xml:space="preserve">Kosztolányi </w:t>
      </w:r>
      <w:r w:rsidRPr="00703441">
        <w:rPr>
          <w:b/>
        </w:rPr>
        <w:t>utolsó regénye</w:t>
      </w:r>
      <w:r>
        <w:t xml:space="preserve"> (1926)</w:t>
      </w:r>
    </w:p>
    <w:p w:rsidR="002729EE" w:rsidRPr="00703441" w:rsidRDefault="002729EE" w:rsidP="002729EE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703441">
        <w:rPr>
          <w:b/>
          <w:u w:val="single"/>
        </w:rPr>
        <w:t>helyszín</w:t>
      </w:r>
    </w:p>
    <w:p w:rsidR="002729EE" w:rsidRPr="00703441" w:rsidRDefault="002729EE" w:rsidP="002729EE">
      <w:pPr>
        <w:pStyle w:val="Listaszerbekezds"/>
        <w:numPr>
          <w:ilvl w:val="1"/>
          <w:numId w:val="3"/>
        </w:numPr>
        <w:jc w:val="both"/>
        <w:rPr>
          <w:b/>
        </w:rPr>
      </w:pPr>
      <w:r w:rsidRPr="00703441">
        <w:rPr>
          <w:b/>
        </w:rPr>
        <w:t>valós</w:t>
      </w:r>
    </w:p>
    <w:p w:rsidR="002729EE" w:rsidRDefault="002729EE" w:rsidP="002729EE">
      <w:pPr>
        <w:pStyle w:val="Listaszerbekezds"/>
        <w:numPr>
          <w:ilvl w:val="1"/>
          <w:numId w:val="3"/>
        </w:numPr>
        <w:jc w:val="both"/>
      </w:pPr>
      <w:r w:rsidRPr="00703441">
        <w:rPr>
          <w:b/>
        </w:rPr>
        <w:t>Krisztinaváros</w:t>
      </w:r>
      <w:r>
        <w:t xml:space="preserve"> (újságírói munkáiból házat tudott venni itt)</w:t>
      </w:r>
    </w:p>
    <w:p w:rsidR="002729EE" w:rsidRPr="00703441" w:rsidRDefault="002729EE" w:rsidP="002729EE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703441">
        <w:rPr>
          <w:b/>
          <w:u w:val="single"/>
        </w:rPr>
        <w:t>történet</w:t>
      </w:r>
    </w:p>
    <w:p w:rsidR="002729EE" w:rsidRDefault="002729EE" w:rsidP="002729EE">
      <w:pPr>
        <w:pStyle w:val="Listaszerbekezds"/>
        <w:numPr>
          <w:ilvl w:val="1"/>
          <w:numId w:val="3"/>
        </w:numPr>
        <w:jc w:val="both"/>
      </w:pPr>
      <w:r w:rsidRPr="00703441">
        <w:rPr>
          <w:b/>
        </w:rPr>
        <w:t>valós</w:t>
      </w:r>
      <w:r>
        <w:t xml:space="preserve"> (tényleg létezett egy tökéletes cseléd és egy gyilkosság is, de nem a tökéletes cseléd követte el)</w:t>
      </w:r>
    </w:p>
    <w:p w:rsidR="002729EE" w:rsidRDefault="002729EE" w:rsidP="002729EE">
      <w:pPr>
        <w:pStyle w:val="Listaszerbekezds"/>
        <w:numPr>
          <w:ilvl w:val="1"/>
          <w:numId w:val="3"/>
        </w:numPr>
        <w:jc w:val="both"/>
      </w:pPr>
      <w:r>
        <w:t>Édes Anna fiktív</w:t>
      </w:r>
    </w:p>
    <w:p w:rsidR="002729EE" w:rsidRPr="00703441" w:rsidRDefault="002729EE" w:rsidP="002729EE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703441">
        <w:rPr>
          <w:b/>
          <w:u w:val="single"/>
        </w:rPr>
        <w:t>többféle regénytípus jellemzői</w:t>
      </w:r>
    </w:p>
    <w:p w:rsidR="002729EE" w:rsidRPr="00703441" w:rsidRDefault="002729EE" w:rsidP="002729EE">
      <w:pPr>
        <w:pStyle w:val="Listaszerbekezds"/>
        <w:numPr>
          <w:ilvl w:val="1"/>
          <w:numId w:val="3"/>
        </w:numPr>
        <w:jc w:val="both"/>
        <w:rPr>
          <w:b/>
        </w:rPr>
      </w:pPr>
      <w:r w:rsidRPr="00703441">
        <w:rPr>
          <w:b/>
        </w:rPr>
        <w:t>történelmi</w:t>
      </w:r>
    </w:p>
    <w:p w:rsidR="002729EE" w:rsidRPr="00703441" w:rsidRDefault="002729EE" w:rsidP="002729EE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>hitelesség látszata</w:t>
      </w:r>
    </w:p>
    <w:p w:rsidR="002729EE" w:rsidRPr="00703441" w:rsidRDefault="002729EE" w:rsidP="002729EE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>Tanácsköztársaság bukása, Horthy bevonulása Budapestre</w:t>
      </w:r>
    </w:p>
    <w:p w:rsidR="002729EE" w:rsidRPr="00703441" w:rsidRDefault="0055727B" w:rsidP="002729EE">
      <w:pPr>
        <w:pStyle w:val="Listaszerbekezds"/>
        <w:numPr>
          <w:ilvl w:val="1"/>
          <w:numId w:val="3"/>
        </w:numPr>
        <w:jc w:val="both"/>
        <w:rPr>
          <w:b/>
        </w:rPr>
      </w:pPr>
      <w:r w:rsidRPr="00703441">
        <w:rPr>
          <w:b/>
        </w:rPr>
        <w:t>lélektani</w:t>
      </w:r>
    </w:p>
    <w:p w:rsidR="0055727B" w:rsidRPr="00703441" w:rsidRDefault="0055727B" w:rsidP="0055727B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>modern regénytípus</w:t>
      </w:r>
    </w:p>
    <w:p w:rsidR="0055727B" w:rsidRPr="00703441" w:rsidRDefault="0055727B" w:rsidP="0055727B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>megjelennek a lelki folyamatok</w:t>
      </w:r>
    </w:p>
    <w:p w:rsidR="0055727B" w:rsidRPr="00703441" w:rsidRDefault="0055727B" w:rsidP="0055727B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>tudatvilág, érzések, emlékek</w:t>
      </w:r>
    </w:p>
    <w:p w:rsidR="0055727B" w:rsidRPr="00703441" w:rsidRDefault="0055727B" w:rsidP="0055727B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>ebbe a kategóriába sem illik bele klasszikusan</w:t>
      </w:r>
    </w:p>
    <w:p w:rsidR="0055727B" w:rsidRPr="00703441" w:rsidRDefault="0055727B" w:rsidP="0055727B">
      <w:pPr>
        <w:pStyle w:val="Listaszerbekezds"/>
        <w:numPr>
          <w:ilvl w:val="1"/>
          <w:numId w:val="3"/>
        </w:numPr>
        <w:jc w:val="both"/>
        <w:rPr>
          <w:b/>
        </w:rPr>
      </w:pPr>
      <w:r w:rsidRPr="00703441">
        <w:rPr>
          <w:b/>
        </w:rPr>
        <w:t>szociográfiai</w:t>
      </w:r>
    </w:p>
    <w:p w:rsidR="0055727B" w:rsidRPr="00703441" w:rsidRDefault="0055727B" w:rsidP="0055727B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>társadalmi problémákat is bemutat</w:t>
      </w:r>
    </w:p>
    <w:p w:rsidR="0055727B" w:rsidRDefault="0055727B" w:rsidP="0055727B">
      <w:pPr>
        <w:pStyle w:val="Listaszerbekezds"/>
        <w:numPr>
          <w:ilvl w:val="2"/>
          <w:numId w:val="3"/>
        </w:numPr>
        <w:jc w:val="both"/>
      </w:pPr>
      <w:r w:rsidRPr="00703441">
        <w:rPr>
          <w:b/>
        </w:rPr>
        <w:t>csak bemutatja a problémákat</w:t>
      </w:r>
      <w:r>
        <w:t xml:space="preserve"> (nem elemez, nem talál megoldást)</w:t>
      </w:r>
    </w:p>
    <w:p w:rsidR="0055727B" w:rsidRPr="00703441" w:rsidRDefault="0055727B" w:rsidP="0055727B">
      <w:pPr>
        <w:pStyle w:val="Listaszerbekezds"/>
        <w:numPr>
          <w:ilvl w:val="1"/>
          <w:numId w:val="3"/>
        </w:numPr>
        <w:jc w:val="both"/>
        <w:rPr>
          <w:b/>
        </w:rPr>
      </w:pPr>
      <w:r w:rsidRPr="00703441">
        <w:rPr>
          <w:b/>
        </w:rPr>
        <w:t>bűnügyi</w:t>
      </w:r>
    </w:p>
    <w:p w:rsidR="0055727B" w:rsidRPr="00703441" w:rsidRDefault="0055727B" w:rsidP="0055727B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>nem a regény elején történik a gyilkosság</w:t>
      </w:r>
    </w:p>
    <w:p w:rsidR="0055727B" w:rsidRPr="00703441" w:rsidRDefault="0055727B" w:rsidP="0055727B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>tudjuk, ki az elkövető</w:t>
      </w:r>
    </w:p>
    <w:p w:rsidR="0055727B" w:rsidRPr="00703441" w:rsidRDefault="0055727B" w:rsidP="0055727B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703441">
        <w:rPr>
          <w:b/>
          <w:u w:val="single"/>
        </w:rPr>
        <w:t>szerkezet</w:t>
      </w:r>
    </w:p>
    <w:p w:rsidR="0055727B" w:rsidRPr="00703441" w:rsidRDefault="0055727B" w:rsidP="0055727B">
      <w:pPr>
        <w:pStyle w:val="Listaszerbekezds"/>
        <w:numPr>
          <w:ilvl w:val="1"/>
          <w:numId w:val="3"/>
        </w:numPr>
        <w:jc w:val="both"/>
        <w:rPr>
          <w:b/>
        </w:rPr>
      </w:pPr>
      <w:r w:rsidRPr="00703441">
        <w:rPr>
          <w:b/>
        </w:rPr>
        <w:t>20 címmel ellátott fejezet</w:t>
      </w:r>
    </w:p>
    <w:p w:rsidR="0055727B" w:rsidRPr="00703441" w:rsidRDefault="0055727B" w:rsidP="0055727B">
      <w:pPr>
        <w:pStyle w:val="Listaszerbekezds"/>
        <w:numPr>
          <w:ilvl w:val="1"/>
          <w:numId w:val="3"/>
        </w:numPr>
        <w:jc w:val="both"/>
        <w:rPr>
          <w:b/>
        </w:rPr>
      </w:pPr>
      <w:r w:rsidRPr="00703441">
        <w:rPr>
          <w:b/>
        </w:rPr>
        <w:t>mottó</w:t>
      </w:r>
    </w:p>
    <w:p w:rsidR="0055727B" w:rsidRPr="00703441" w:rsidRDefault="0055727B" w:rsidP="0055727B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>latin, magyar</w:t>
      </w:r>
    </w:p>
    <w:p w:rsidR="0055727B" w:rsidRPr="00703441" w:rsidRDefault="0055727B" w:rsidP="0055727B">
      <w:pPr>
        <w:pStyle w:val="Listaszerbekezds"/>
        <w:numPr>
          <w:ilvl w:val="2"/>
          <w:numId w:val="3"/>
        </w:numPr>
        <w:jc w:val="both"/>
        <w:rPr>
          <w:b/>
        </w:rPr>
      </w:pPr>
      <w:r w:rsidRPr="00703441">
        <w:rPr>
          <w:b/>
        </w:rPr>
        <w:t xml:space="preserve">halottakért való imádság </w:t>
      </w:r>
      <w:r w:rsidRPr="00703441">
        <w:rPr>
          <w:b/>
        </w:rPr>
        <w:sym w:font="Wingdings" w:char="F0E0"/>
      </w:r>
      <w:r w:rsidRPr="00703441">
        <w:rPr>
          <w:b/>
        </w:rPr>
        <w:t xml:space="preserve"> anticipáció</w:t>
      </w:r>
    </w:p>
    <w:p w:rsidR="0055727B" w:rsidRPr="00703441" w:rsidRDefault="0055727B" w:rsidP="0055727B">
      <w:pPr>
        <w:pStyle w:val="Listaszerbekezds"/>
        <w:numPr>
          <w:ilvl w:val="1"/>
          <w:numId w:val="3"/>
        </w:numPr>
        <w:jc w:val="both"/>
        <w:rPr>
          <w:b/>
        </w:rPr>
      </w:pPr>
      <w:r w:rsidRPr="00703441">
        <w:rPr>
          <w:b/>
        </w:rPr>
        <w:t>Kun Béla elrepül</w:t>
      </w:r>
    </w:p>
    <w:p w:rsidR="0055727B" w:rsidRDefault="0055727B" w:rsidP="0055727B">
      <w:pPr>
        <w:pStyle w:val="Listaszerbekezds"/>
        <w:numPr>
          <w:ilvl w:val="2"/>
          <w:numId w:val="3"/>
        </w:numPr>
        <w:jc w:val="both"/>
      </w:pPr>
      <w:r w:rsidRPr="00703441">
        <w:rPr>
          <w:b/>
        </w:rPr>
        <w:t>nincs szerves kapcsolata a történettel</w:t>
      </w:r>
      <w:r>
        <w:t xml:space="preserve">, csak felidéz egy pletykát </w:t>
      </w:r>
      <w:r>
        <w:sym w:font="Wingdings" w:char="F0E0"/>
      </w:r>
      <w:r>
        <w:t xml:space="preserve"> felvillantja az atmoszférát</w:t>
      </w:r>
    </w:p>
    <w:p w:rsidR="0055727B" w:rsidRPr="00AC7923" w:rsidRDefault="0055727B" w:rsidP="0055727B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nem minősít (nincs narratív mondat)</w:t>
      </w:r>
    </w:p>
    <w:p w:rsidR="009E1B17" w:rsidRPr="00AC7923" w:rsidRDefault="009E1B17" w:rsidP="009E1B17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>első 6 fejezet</w:t>
      </w:r>
    </w:p>
    <w:p w:rsidR="009E1B17" w:rsidRDefault="009E1B17" w:rsidP="009E1B17">
      <w:pPr>
        <w:pStyle w:val="Listaszerbekezds"/>
        <w:numPr>
          <w:ilvl w:val="2"/>
          <w:numId w:val="3"/>
        </w:numPr>
        <w:jc w:val="both"/>
      </w:pPr>
      <w:r w:rsidRPr="00AC7923">
        <w:rPr>
          <w:b/>
        </w:rPr>
        <w:t>színhely bemutatása, fontosabb szereplők</w:t>
      </w:r>
      <w:r>
        <w:t xml:space="preserve"> felvonultatása</w:t>
      </w:r>
    </w:p>
    <w:p w:rsidR="009E1B17" w:rsidRDefault="009E1B17" w:rsidP="009E1B17">
      <w:pPr>
        <w:pStyle w:val="Listaszerbekezds"/>
        <w:numPr>
          <w:ilvl w:val="2"/>
          <w:numId w:val="3"/>
        </w:numPr>
        <w:jc w:val="both"/>
      </w:pPr>
      <w:r w:rsidRPr="00AC7923">
        <w:rPr>
          <w:b/>
        </w:rPr>
        <w:t>expozíció</w:t>
      </w:r>
      <w:r>
        <w:t xml:space="preserve"> (Vizy Kornél munkája, Vizyné cselédmániája stb.)</w:t>
      </w:r>
    </w:p>
    <w:p w:rsidR="009E1B17" w:rsidRPr="00AC7923" w:rsidRDefault="009E1B17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 xml:space="preserve">a 6. fejezetben érkezik Anna </w:t>
      </w:r>
      <w:r w:rsidRPr="00AC7923">
        <w:rPr>
          <w:b/>
        </w:rPr>
        <w:sym w:font="Wingdings" w:char="F0E0"/>
      </w:r>
      <w:r w:rsidRPr="00AC7923">
        <w:rPr>
          <w:b/>
        </w:rPr>
        <w:t xml:space="preserve"> késleltetés</w:t>
      </w:r>
    </w:p>
    <w:p w:rsidR="009E1B17" w:rsidRDefault="009E1B17" w:rsidP="009E1B17">
      <w:pPr>
        <w:pStyle w:val="Listaszerbekezds"/>
        <w:numPr>
          <w:ilvl w:val="2"/>
          <w:numId w:val="3"/>
        </w:numPr>
        <w:jc w:val="both"/>
      </w:pPr>
      <w:r w:rsidRPr="00AC7923">
        <w:rPr>
          <w:b/>
        </w:rPr>
        <w:t>intenzív befogadói munkát igényel</w:t>
      </w:r>
      <w:r>
        <w:t xml:space="preserve"> (mint Arany balladái)</w:t>
      </w:r>
    </w:p>
    <w:p w:rsidR="009E1B17" w:rsidRDefault="009E1B17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>
        <w:t xml:space="preserve">fikció és valóság összemosása </w:t>
      </w:r>
      <w:r w:rsidRPr="00AC7923">
        <w:rPr>
          <w:b/>
        </w:rPr>
        <w:sym w:font="Wingdings" w:char="F0E0"/>
      </w:r>
      <w:r w:rsidRPr="00AC7923">
        <w:rPr>
          <w:b/>
        </w:rPr>
        <w:t xml:space="preserve"> illúziókeltés</w:t>
      </w:r>
    </w:p>
    <w:p w:rsidR="00AC7923" w:rsidRPr="00AC7923" w:rsidRDefault="00AC7923" w:rsidP="00AC7923">
      <w:pPr>
        <w:pStyle w:val="Listaszerbekezds"/>
        <w:ind w:left="2160"/>
        <w:jc w:val="both"/>
        <w:rPr>
          <w:b/>
        </w:rPr>
      </w:pPr>
    </w:p>
    <w:p w:rsidR="009E1B17" w:rsidRPr="00AC7923" w:rsidRDefault="009E1B17" w:rsidP="009E1B17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lastRenderedPageBreak/>
        <w:t>6-10. fejezet</w:t>
      </w:r>
    </w:p>
    <w:p w:rsidR="009E1B17" w:rsidRPr="00AC7923" w:rsidRDefault="009E1B17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Anna beilleszkedése</w:t>
      </w:r>
    </w:p>
    <w:p w:rsidR="009E1B17" w:rsidRDefault="009E1B17" w:rsidP="009E1B17">
      <w:pPr>
        <w:pStyle w:val="Listaszerbekezds"/>
        <w:numPr>
          <w:ilvl w:val="2"/>
          <w:numId w:val="3"/>
        </w:numPr>
        <w:jc w:val="both"/>
      </w:pPr>
      <w:r>
        <w:t>városi legendává válik (mint Kun Béla)</w:t>
      </w:r>
    </w:p>
    <w:p w:rsidR="009E1B17" w:rsidRPr="00AC7923" w:rsidRDefault="009E1B17" w:rsidP="009E1B17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>11-14. fejezet</w:t>
      </w:r>
    </w:p>
    <w:p w:rsidR="009E1B17" w:rsidRPr="00AC7923" w:rsidRDefault="009E1B17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Jancsi megérkezése</w:t>
      </w:r>
    </w:p>
    <w:p w:rsidR="009E1B17" w:rsidRPr="00AC7923" w:rsidRDefault="009E1B17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terhesség, magzatelhajtás</w:t>
      </w:r>
    </w:p>
    <w:p w:rsidR="009E1B17" w:rsidRPr="00AC7923" w:rsidRDefault="009E1B17" w:rsidP="009E1B17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>15-18. fejezet</w:t>
      </w:r>
    </w:p>
    <w:p w:rsidR="009E1B17" w:rsidRPr="00AC7923" w:rsidRDefault="009E1B17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tél-május</w:t>
      </w:r>
    </w:p>
    <w:p w:rsidR="009E1B17" w:rsidRDefault="009E1B17" w:rsidP="009E1B17">
      <w:pPr>
        <w:pStyle w:val="Listaszerbekezds"/>
        <w:numPr>
          <w:ilvl w:val="2"/>
          <w:numId w:val="3"/>
        </w:numPr>
        <w:jc w:val="both"/>
      </w:pPr>
      <w:r>
        <w:t>Anna varázsa eltűnik</w:t>
      </w:r>
    </w:p>
    <w:p w:rsidR="009E1B17" w:rsidRPr="00AC7923" w:rsidRDefault="009E1B17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időbeni kihagyások</w:t>
      </w:r>
    </w:p>
    <w:p w:rsidR="009E1B17" w:rsidRPr="00AC7923" w:rsidRDefault="009E1B17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 xml:space="preserve">gyászjelentés (tréfa) </w:t>
      </w:r>
      <w:r w:rsidRPr="00AC7923">
        <w:rPr>
          <w:b/>
        </w:rPr>
        <w:sym w:font="Wingdings" w:char="F0E0"/>
      </w:r>
      <w:r w:rsidRPr="00AC7923">
        <w:rPr>
          <w:b/>
        </w:rPr>
        <w:t xml:space="preserve"> anticipáció</w:t>
      </w:r>
    </w:p>
    <w:p w:rsidR="009E1B17" w:rsidRDefault="009E1B17" w:rsidP="009E1B17">
      <w:pPr>
        <w:pStyle w:val="Listaszerbekezds"/>
        <w:numPr>
          <w:ilvl w:val="2"/>
          <w:numId w:val="3"/>
        </w:numPr>
        <w:jc w:val="both"/>
      </w:pPr>
      <w:r w:rsidRPr="00AC7923">
        <w:rPr>
          <w:b/>
        </w:rPr>
        <w:t>egy fejezetből hiányzik Anna</w:t>
      </w:r>
      <w:r>
        <w:t xml:space="preserve"> </w:t>
      </w:r>
      <w:r>
        <w:sym w:font="Wingdings" w:char="F0E0"/>
      </w:r>
      <w:r>
        <w:t xml:space="preserve"> már a szerző figyelmére sem méltó</w:t>
      </w:r>
    </w:p>
    <w:p w:rsidR="009E1B17" w:rsidRPr="00AC7923" w:rsidRDefault="009E1B17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18. fejezet</w:t>
      </w:r>
    </w:p>
    <w:p w:rsidR="009E1B17" w:rsidRPr="00AC7923" w:rsidRDefault="009E1B17" w:rsidP="009E1B17">
      <w:pPr>
        <w:pStyle w:val="Listaszerbekezds"/>
        <w:numPr>
          <w:ilvl w:val="3"/>
          <w:numId w:val="3"/>
        </w:numPr>
        <w:jc w:val="both"/>
        <w:rPr>
          <w:b/>
        </w:rPr>
      </w:pPr>
      <w:r w:rsidRPr="00AC7923">
        <w:rPr>
          <w:b/>
        </w:rPr>
        <w:t>Vizy előléptetése</w:t>
      </w:r>
    </w:p>
    <w:p w:rsidR="009E1B17" w:rsidRDefault="009E1B17" w:rsidP="009E1B17">
      <w:pPr>
        <w:pStyle w:val="Listaszerbekezds"/>
        <w:numPr>
          <w:ilvl w:val="3"/>
          <w:numId w:val="3"/>
        </w:numPr>
        <w:jc w:val="both"/>
      </w:pPr>
      <w:r w:rsidRPr="00AC7923">
        <w:rPr>
          <w:b/>
        </w:rPr>
        <w:t xml:space="preserve">bál, gyilkosság </w:t>
      </w:r>
      <w:r>
        <w:t>(idáig Anna csak mellékszereplő volt)</w:t>
      </w:r>
    </w:p>
    <w:p w:rsidR="009E1B17" w:rsidRPr="00AC7923" w:rsidRDefault="009E1B17" w:rsidP="009E1B17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 xml:space="preserve">nyomozás </w:t>
      </w:r>
      <w:r w:rsidRPr="00AC7923">
        <w:rPr>
          <w:b/>
        </w:rPr>
        <w:sym w:font="Wingdings" w:char="F0E0"/>
      </w:r>
      <w:r w:rsidRPr="00AC7923">
        <w:rPr>
          <w:b/>
        </w:rPr>
        <w:t xml:space="preserve"> a börtön nem igazi megoldás</w:t>
      </w:r>
    </w:p>
    <w:p w:rsidR="009E1B17" w:rsidRPr="00AC7923" w:rsidRDefault="009E1B17" w:rsidP="009E1B17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>20. fejezet</w:t>
      </w:r>
    </w:p>
    <w:p w:rsidR="009E1B17" w:rsidRPr="00AC7923" w:rsidRDefault="00571445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már nem szerves része a regénynek</w:t>
      </w:r>
    </w:p>
    <w:p w:rsidR="00571445" w:rsidRPr="00AC7923" w:rsidRDefault="00571445" w:rsidP="009E1B17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megjelenik a szerző</w:t>
      </w:r>
    </w:p>
    <w:p w:rsidR="00571445" w:rsidRPr="00AC7923" w:rsidRDefault="00571445" w:rsidP="00571445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AC7923">
        <w:rPr>
          <w:b/>
          <w:u w:val="single"/>
        </w:rPr>
        <w:t>szereplők</w:t>
      </w:r>
    </w:p>
    <w:p w:rsidR="00571445" w:rsidRDefault="00571445" w:rsidP="00571445">
      <w:pPr>
        <w:pStyle w:val="Listaszerbekezds"/>
        <w:numPr>
          <w:ilvl w:val="1"/>
          <w:numId w:val="3"/>
        </w:numPr>
        <w:jc w:val="both"/>
      </w:pPr>
      <w:r>
        <w:t>a megbomlott hierarchia a regény elején zökken vissza</w:t>
      </w:r>
    </w:p>
    <w:p w:rsidR="00571445" w:rsidRPr="00AC7923" w:rsidRDefault="00571445" w:rsidP="00571445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>Vizyné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 w:rsidRPr="00AC7923">
        <w:rPr>
          <w:b/>
        </w:rPr>
        <w:t>tudja, hogy a férje megcsalja</w:t>
      </w:r>
      <w:r>
        <w:t>, és mivel már nem vonzó a férje számára, feltételezzük, hogy idősebb lehet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 w:rsidRPr="00AC7923">
        <w:rPr>
          <w:b/>
        </w:rPr>
        <w:t>a lányuk halála után elhidegültek</w:t>
      </w:r>
      <w:r>
        <w:t>, az illendőség tartja össze őket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>
        <w:t xml:space="preserve">a </w:t>
      </w:r>
      <w:r w:rsidRPr="00AC7923">
        <w:rPr>
          <w:b/>
        </w:rPr>
        <w:t xml:space="preserve">cselédmánia </w:t>
      </w:r>
      <w:r>
        <w:t>a pótcselekvése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>
        <w:t xml:space="preserve">a cselédkérdés a valódi jelentősége fölé emelkedik </w:t>
      </w:r>
      <w:r>
        <w:sym w:font="Wingdings" w:char="F0E0"/>
      </w:r>
      <w:r>
        <w:t xml:space="preserve"> </w:t>
      </w:r>
      <w:r w:rsidRPr="00AC7923">
        <w:rPr>
          <w:b/>
        </w:rPr>
        <w:t>rögeszme</w:t>
      </w:r>
      <w:r>
        <w:t xml:space="preserve"> (mint Ágnes asszonynál)</w:t>
      </w:r>
    </w:p>
    <w:p w:rsidR="00571445" w:rsidRPr="00AC7923" w:rsidRDefault="00571445" w:rsidP="00571445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megbomlott a lelki békéje</w:t>
      </w:r>
    </w:p>
    <w:p w:rsidR="00571445" w:rsidRPr="00AC7923" w:rsidRDefault="00571445" w:rsidP="00571445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>Vizy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>
        <w:t>nyűg számára a felesége</w:t>
      </w:r>
    </w:p>
    <w:p w:rsidR="00571445" w:rsidRPr="00AC7923" w:rsidRDefault="00571445" w:rsidP="00571445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Kosztolányi érzékelteti, hogy erkölcsileg helytelen a viselkedése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>
        <w:t>számára a minisztérium a legfontosabb</w:t>
      </w:r>
    </w:p>
    <w:p w:rsidR="00571445" w:rsidRPr="00AC7923" w:rsidRDefault="00571445" w:rsidP="00571445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>Ficsor</w:t>
      </w:r>
    </w:p>
    <w:p w:rsidR="00571445" w:rsidRPr="00AC7923" w:rsidRDefault="00571445" w:rsidP="00571445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pótolható, de tud cselédet ajánlani</w:t>
      </w:r>
    </w:p>
    <w:p w:rsidR="00571445" w:rsidRPr="00AC7923" w:rsidRDefault="00571445" w:rsidP="00571445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Vizy beosztottja, ezért neki ajánlja először Annát</w:t>
      </w:r>
    </w:p>
    <w:p w:rsidR="00571445" w:rsidRPr="00AC7923" w:rsidRDefault="00571445" w:rsidP="00571445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>Anna</w:t>
      </w:r>
    </w:p>
    <w:p w:rsidR="00571445" w:rsidRPr="00AC7923" w:rsidRDefault="00571445" w:rsidP="00571445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19 éves</w:t>
      </w:r>
    </w:p>
    <w:p w:rsidR="00571445" w:rsidRPr="00AC7923" w:rsidRDefault="00571445" w:rsidP="00571445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16 évesen a mostohája elzavarta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>
        <w:t>a dadaság ideális volt számára</w:t>
      </w:r>
      <w:r w:rsidRPr="00AC7923">
        <w:rPr>
          <w:b/>
        </w:rPr>
        <w:t>, a gyerek az érzelmi életét is kitöltötte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 w:rsidRPr="00AC7923">
        <w:rPr>
          <w:b/>
        </w:rPr>
        <w:t>Vizyné a cselédkönyvet olvassa, amikor megjelenik</w:t>
      </w:r>
      <w:r>
        <w:t xml:space="preserve"> </w:t>
      </w:r>
      <w:r>
        <w:sym w:font="Wingdings" w:char="F0E0"/>
      </w:r>
      <w:r>
        <w:t xml:space="preserve"> objektív, rideg jelenet (Anna meg sem szólal)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>
        <w:t>hányingere van a molyirtótól, szédül fáj a feje (anticipáció)</w:t>
      </w:r>
    </w:p>
    <w:p w:rsidR="00571445" w:rsidRPr="00AC7923" w:rsidRDefault="00571445" w:rsidP="00571445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egyszerű, egyértelműséghez szokott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 w:rsidRPr="00AC7923">
        <w:rPr>
          <w:b/>
        </w:rPr>
        <w:t xml:space="preserve">harmonikus, amíg megkapja a szeretetet és a megszokott környezetben van </w:t>
      </w:r>
      <w:r>
        <w:sym w:font="Wingdings" w:char="F0E0"/>
      </w:r>
      <w:r>
        <w:t xml:space="preserve"> amikor Ficsor elrángatja, nem beszél, fél (pl. tapétába rejtett ajtó)</w:t>
      </w:r>
    </w:p>
    <w:p w:rsidR="00571445" w:rsidRPr="00AC7923" w:rsidRDefault="00571445" w:rsidP="00571445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riadt gyerekként viselkedik</w:t>
      </w:r>
    </w:p>
    <w:p w:rsidR="00571445" w:rsidRDefault="00571445" w:rsidP="00571445">
      <w:pPr>
        <w:pStyle w:val="Listaszerbekezds"/>
        <w:numPr>
          <w:ilvl w:val="2"/>
          <w:numId w:val="3"/>
        </w:numPr>
        <w:jc w:val="both"/>
      </w:pPr>
      <w:r>
        <w:t>Kosztolányi csak a benyomásokat írja le, azt nem, hogyan dolgozza fel</w:t>
      </w:r>
    </w:p>
    <w:p w:rsidR="00571445" w:rsidRPr="00AC7923" w:rsidRDefault="00571445" w:rsidP="00571445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lastRenderedPageBreak/>
        <w:t>kapcsolata Jancsival</w:t>
      </w:r>
    </w:p>
    <w:p w:rsidR="00571445" w:rsidRDefault="00571445" w:rsidP="00571445">
      <w:pPr>
        <w:pStyle w:val="Listaszerbekezds"/>
        <w:numPr>
          <w:ilvl w:val="3"/>
          <w:numId w:val="3"/>
        </w:numPr>
        <w:jc w:val="both"/>
      </w:pPr>
      <w:r w:rsidRPr="00AC7923">
        <w:rPr>
          <w:b/>
        </w:rPr>
        <w:t>erőszak</w:t>
      </w:r>
      <w:r>
        <w:t>, kihasználja Annát</w:t>
      </w:r>
    </w:p>
    <w:p w:rsidR="00571445" w:rsidRDefault="00571445" w:rsidP="00571445">
      <w:pPr>
        <w:pStyle w:val="Listaszerbekezds"/>
        <w:numPr>
          <w:ilvl w:val="3"/>
          <w:numId w:val="3"/>
        </w:numPr>
        <w:jc w:val="both"/>
      </w:pPr>
      <w:r w:rsidRPr="00AC7923">
        <w:rPr>
          <w:b/>
        </w:rPr>
        <w:t xml:space="preserve">Jancsi a testi szerelemre vágyik, Anna a szeretetre </w:t>
      </w:r>
      <w:r w:rsidRPr="00AC7923">
        <w:rPr>
          <w:b/>
        </w:rPr>
        <w:sym w:font="Wingdings" w:char="F0E0"/>
      </w:r>
      <w:r w:rsidRPr="00AC7923">
        <w:rPr>
          <w:b/>
        </w:rPr>
        <w:t xml:space="preserve"> nem ismeri fel a különbséget</w:t>
      </w:r>
      <w:r>
        <w:t xml:space="preserve"> (egy gyerek gondolkodik így)</w:t>
      </w:r>
    </w:p>
    <w:p w:rsidR="00703441" w:rsidRDefault="00703441" w:rsidP="00703441">
      <w:pPr>
        <w:pStyle w:val="Listaszerbekezds"/>
        <w:numPr>
          <w:ilvl w:val="2"/>
          <w:numId w:val="3"/>
        </w:numPr>
        <w:jc w:val="both"/>
      </w:pPr>
      <w:r>
        <w:t xml:space="preserve">nem tud aludni, gondozatlan </w:t>
      </w:r>
      <w:r>
        <w:sym w:font="Wingdings" w:char="F0E0"/>
      </w:r>
      <w:r>
        <w:t xml:space="preserve"> </w:t>
      </w:r>
      <w:r w:rsidRPr="00AC7923">
        <w:rPr>
          <w:b/>
        </w:rPr>
        <w:t>lelki egyensúlyvesztés</w:t>
      </w:r>
    </w:p>
    <w:p w:rsidR="00703441" w:rsidRPr="00AC7923" w:rsidRDefault="00703441" w:rsidP="00703441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Báthory</w:t>
      </w:r>
    </w:p>
    <w:p w:rsidR="00703441" w:rsidRPr="00AC7923" w:rsidRDefault="00703441" w:rsidP="00703441">
      <w:pPr>
        <w:pStyle w:val="Listaszerbekezds"/>
        <w:numPr>
          <w:ilvl w:val="3"/>
          <w:numId w:val="3"/>
        </w:numPr>
        <w:jc w:val="both"/>
        <w:rPr>
          <w:b/>
        </w:rPr>
      </w:pPr>
      <w:r w:rsidRPr="00AC7923">
        <w:rPr>
          <w:b/>
        </w:rPr>
        <w:t>esély a menekvésre</w:t>
      </w:r>
    </w:p>
    <w:p w:rsidR="00703441" w:rsidRDefault="00703441" w:rsidP="00703441">
      <w:pPr>
        <w:pStyle w:val="Listaszerbekezds"/>
        <w:numPr>
          <w:ilvl w:val="3"/>
          <w:numId w:val="3"/>
        </w:numPr>
        <w:jc w:val="both"/>
      </w:pPr>
      <w:r w:rsidRPr="00AC7923">
        <w:rPr>
          <w:b/>
        </w:rPr>
        <w:t>Vizyné lelki terrorban tartja</w:t>
      </w:r>
      <w:r>
        <w:t xml:space="preserve"> (ezt csak egy gyerekkel lehet)</w:t>
      </w:r>
    </w:p>
    <w:p w:rsidR="00703441" w:rsidRPr="00AC7923" w:rsidRDefault="00703441" w:rsidP="00703441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gyilkosság</w:t>
      </w:r>
    </w:p>
    <w:p w:rsidR="00703441" w:rsidRPr="00AC7923" w:rsidRDefault="00703441" w:rsidP="00703441">
      <w:pPr>
        <w:pStyle w:val="Listaszerbekezds"/>
        <w:numPr>
          <w:ilvl w:val="3"/>
          <w:numId w:val="3"/>
        </w:numPr>
        <w:jc w:val="both"/>
        <w:rPr>
          <w:b/>
        </w:rPr>
      </w:pPr>
      <w:r w:rsidRPr="00AC7923">
        <w:rPr>
          <w:b/>
        </w:rPr>
        <w:t>nem tudatos</w:t>
      </w:r>
    </w:p>
    <w:p w:rsidR="00703441" w:rsidRPr="00AC7923" w:rsidRDefault="00703441" w:rsidP="00703441">
      <w:pPr>
        <w:pStyle w:val="Listaszerbekezds"/>
        <w:numPr>
          <w:ilvl w:val="3"/>
          <w:numId w:val="3"/>
        </w:numPr>
        <w:jc w:val="both"/>
        <w:rPr>
          <w:b/>
        </w:rPr>
      </w:pPr>
      <w:r w:rsidRPr="00AC7923">
        <w:rPr>
          <w:b/>
        </w:rPr>
        <w:t>hosszas előkészítés</w:t>
      </w:r>
    </w:p>
    <w:p w:rsidR="00703441" w:rsidRPr="00AC7923" w:rsidRDefault="00703441" w:rsidP="00703441">
      <w:pPr>
        <w:pStyle w:val="Listaszerbekezds"/>
        <w:numPr>
          <w:ilvl w:val="4"/>
          <w:numId w:val="3"/>
        </w:numPr>
        <w:jc w:val="both"/>
        <w:rPr>
          <w:b/>
        </w:rPr>
      </w:pPr>
      <w:r w:rsidRPr="00AC7923">
        <w:rPr>
          <w:b/>
        </w:rPr>
        <w:t xml:space="preserve">elszórt utalások </w:t>
      </w:r>
    </w:p>
    <w:p w:rsidR="00703441" w:rsidRPr="00AC7923" w:rsidRDefault="00703441" w:rsidP="00703441">
      <w:pPr>
        <w:pStyle w:val="Listaszerbekezds"/>
        <w:numPr>
          <w:ilvl w:val="5"/>
          <w:numId w:val="3"/>
        </w:numPr>
        <w:jc w:val="both"/>
        <w:rPr>
          <w:b/>
        </w:rPr>
      </w:pPr>
      <w:r>
        <w:t xml:space="preserve">kivégzésekre emlékeztető </w:t>
      </w:r>
      <w:r w:rsidRPr="00AC7923">
        <w:rPr>
          <w:b/>
        </w:rPr>
        <w:t>dobpergés</w:t>
      </w:r>
    </w:p>
    <w:p w:rsidR="00703441" w:rsidRPr="00AC7923" w:rsidRDefault="00703441" w:rsidP="00703441">
      <w:pPr>
        <w:pStyle w:val="Listaszerbekezds"/>
        <w:numPr>
          <w:ilvl w:val="5"/>
          <w:numId w:val="3"/>
        </w:numPr>
        <w:jc w:val="both"/>
        <w:rPr>
          <w:b/>
        </w:rPr>
      </w:pPr>
      <w:r w:rsidRPr="00AC7923">
        <w:rPr>
          <w:b/>
        </w:rPr>
        <w:t>zavarodottság</w:t>
      </w:r>
    </w:p>
    <w:p w:rsidR="00703441" w:rsidRPr="00AC7923" w:rsidRDefault="00703441" w:rsidP="00703441">
      <w:pPr>
        <w:pStyle w:val="Listaszerbekezds"/>
        <w:numPr>
          <w:ilvl w:val="5"/>
          <w:numId w:val="3"/>
        </w:numPr>
        <w:jc w:val="both"/>
        <w:rPr>
          <w:b/>
        </w:rPr>
      </w:pPr>
      <w:r w:rsidRPr="00AC7923">
        <w:rPr>
          <w:b/>
        </w:rPr>
        <w:t>süteményzabálás</w:t>
      </w:r>
    </w:p>
    <w:p w:rsidR="00703441" w:rsidRPr="00AC7923" w:rsidRDefault="00703441" w:rsidP="00703441">
      <w:pPr>
        <w:pStyle w:val="Listaszerbekezds"/>
        <w:numPr>
          <w:ilvl w:val="4"/>
          <w:numId w:val="3"/>
        </w:numPr>
        <w:jc w:val="both"/>
        <w:rPr>
          <w:b/>
        </w:rPr>
      </w:pPr>
      <w:r w:rsidRPr="00AC7923">
        <w:rPr>
          <w:b/>
        </w:rPr>
        <w:t>lelassul az elbeszélés tempója</w:t>
      </w:r>
    </w:p>
    <w:p w:rsidR="00703441" w:rsidRPr="00AC7923" w:rsidRDefault="00703441" w:rsidP="00703441">
      <w:pPr>
        <w:pStyle w:val="Listaszerbekezds"/>
        <w:numPr>
          <w:ilvl w:val="3"/>
          <w:numId w:val="3"/>
        </w:numPr>
        <w:jc w:val="both"/>
        <w:rPr>
          <w:b/>
        </w:rPr>
      </w:pPr>
      <w:r w:rsidRPr="00AC7923">
        <w:rPr>
          <w:b/>
        </w:rPr>
        <w:t>a gyilkosságot részletesen írja le</w:t>
      </w:r>
    </w:p>
    <w:p w:rsidR="00703441" w:rsidRDefault="00703441" w:rsidP="00703441">
      <w:pPr>
        <w:pStyle w:val="Listaszerbekezds"/>
        <w:numPr>
          <w:ilvl w:val="3"/>
          <w:numId w:val="3"/>
        </w:numPr>
        <w:jc w:val="both"/>
      </w:pPr>
      <w:r>
        <w:t>áldozatok nézőpontja</w:t>
      </w:r>
    </w:p>
    <w:p w:rsidR="00703441" w:rsidRDefault="00703441" w:rsidP="00703441">
      <w:pPr>
        <w:pStyle w:val="Listaszerbekezds"/>
        <w:numPr>
          <w:ilvl w:val="3"/>
          <w:numId w:val="3"/>
        </w:numPr>
        <w:jc w:val="both"/>
      </w:pPr>
      <w:r>
        <w:t>hanghatások</w:t>
      </w:r>
    </w:p>
    <w:p w:rsidR="00703441" w:rsidRDefault="00703441" w:rsidP="00703441">
      <w:pPr>
        <w:pStyle w:val="Listaszerbekezds"/>
        <w:numPr>
          <w:ilvl w:val="3"/>
          <w:numId w:val="3"/>
        </w:numPr>
        <w:jc w:val="both"/>
      </w:pPr>
      <w:r>
        <w:t xml:space="preserve">Annában </w:t>
      </w:r>
      <w:r w:rsidR="00AC7923">
        <w:t>lassan tudatosul</w:t>
      </w:r>
      <w:r>
        <w:t>, mit tett</w:t>
      </w:r>
    </w:p>
    <w:p w:rsidR="00703441" w:rsidRPr="00AC7923" w:rsidRDefault="00703441" w:rsidP="00703441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Anna nem alkalmas a felnőtt életre</w:t>
      </w:r>
    </w:p>
    <w:p w:rsidR="00703441" w:rsidRPr="00AC7923" w:rsidRDefault="00703441" w:rsidP="00703441">
      <w:pPr>
        <w:pStyle w:val="Listaszerbekezds"/>
        <w:numPr>
          <w:ilvl w:val="2"/>
          <w:numId w:val="3"/>
        </w:numPr>
        <w:jc w:val="both"/>
        <w:rPr>
          <w:b/>
        </w:rPr>
      </w:pPr>
      <w:r w:rsidRPr="00AC7923">
        <w:rPr>
          <w:b/>
        </w:rPr>
        <w:t>a börtönben megkönnyebbül, mert nem kell felelősséget vállalni</w:t>
      </w:r>
    </w:p>
    <w:p w:rsidR="00703441" w:rsidRPr="00AC7923" w:rsidRDefault="00703441" w:rsidP="00703441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AC7923">
        <w:rPr>
          <w:b/>
          <w:u w:val="single"/>
        </w:rPr>
        <w:t>befejezés</w:t>
      </w:r>
    </w:p>
    <w:p w:rsidR="00703441" w:rsidRDefault="00703441" w:rsidP="00703441">
      <w:pPr>
        <w:pStyle w:val="Listaszerbekezds"/>
        <w:numPr>
          <w:ilvl w:val="1"/>
          <w:numId w:val="3"/>
        </w:numPr>
        <w:jc w:val="both"/>
      </w:pPr>
      <w:r>
        <w:t>költőileg igazságot szolgáltat</w:t>
      </w:r>
    </w:p>
    <w:p w:rsidR="00703441" w:rsidRPr="00AC7923" w:rsidRDefault="00703441" w:rsidP="00703441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>Annával már nem kell foglalkozni, csak el kell varrni a szálakat</w:t>
      </w:r>
    </w:p>
    <w:p w:rsidR="00703441" w:rsidRPr="00AC7923" w:rsidRDefault="00703441" w:rsidP="00703441">
      <w:pPr>
        <w:pStyle w:val="Listaszerbekezds"/>
        <w:numPr>
          <w:ilvl w:val="1"/>
          <w:numId w:val="3"/>
        </w:numPr>
        <w:jc w:val="both"/>
        <w:rPr>
          <w:b/>
        </w:rPr>
      </w:pPr>
      <w:r w:rsidRPr="00AC7923">
        <w:rPr>
          <w:b/>
        </w:rPr>
        <w:t>elmosódik a határ a fikció és a valóság között</w:t>
      </w:r>
    </w:p>
    <w:p w:rsidR="00703441" w:rsidRDefault="00703441" w:rsidP="00703441">
      <w:pPr>
        <w:pStyle w:val="Listaszerbekezds"/>
        <w:numPr>
          <w:ilvl w:val="1"/>
          <w:numId w:val="3"/>
        </w:numPr>
        <w:jc w:val="both"/>
      </w:pPr>
      <w:r w:rsidRPr="00AC7923">
        <w:rPr>
          <w:b/>
        </w:rPr>
        <w:t>finoman, intelligensen és határozottan nyilvánít véleményt a politikusokról</w:t>
      </w:r>
      <w:r>
        <w:t>, és el is határolja magát ettől („kettőt már nem tudtak volna gondolni”)</w:t>
      </w:r>
      <w:bookmarkStart w:id="0" w:name="_GoBack"/>
      <w:bookmarkEnd w:id="0"/>
    </w:p>
    <w:sectPr w:rsidR="007034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1A" w:rsidRDefault="00B81E1A" w:rsidP="00AC7923">
      <w:pPr>
        <w:spacing w:after="0" w:line="240" w:lineRule="auto"/>
      </w:pPr>
      <w:r>
        <w:separator/>
      </w:r>
    </w:p>
  </w:endnote>
  <w:endnote w:type="continuationSeparator" w:id="0">
    <w:p w:rsidR="00B81E1A" w:rsidRDefault="00B81E1A" w:rsidP="00AC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23" w:rsidRDefault="00AC7923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AC7923" w:rsidRDefault="00AC79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1A" w:rsidRDefault="00B81E1A" w:rsidP="00AC7923">
      <w:pPr>
        <w:spacing w:after="0" w:line="240" w:lineRule="auto"/>
      </w:pPr>
      <w:r>
        <w:separator/>
      </w:r>
    </w:p>
  </w:footnote>
  <w:footnote w:type="continuationSeparator" w:id="0">
    <w:p w:rsidR="00B81E1A" w:rsidRDefault="00B81E1A" w:rsidP="00AC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85"/>
      <w:gridCol w:w="7987"/>
    </w:tblGrid>
    <w:tr w:rsidR="00AC7923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AC7923" w:rsidRDefault="00AC7923">
          <w:pPr>
            <w:pStyle w:val="lfej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AC7923" w:rsidRDefault="00AC7923" w:rsidP="00AC7923">
          <w:pPr>
            <w:pStyle w:val="lfej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Cím"/>
              <w:tag w:val=""/>
              <w:id w:val="-773790484"/>
              <w:placeholder>
                <w:docPart w:val="D592721C3E5847C1B697F151524719B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5. kosztolányi</w:t>
              </w:r>
            </w:sdtContent>
          </w:sdt>
        </w:p>
      </w:tc>
    </w:tr>
  </w:tbl>
  <w:p w:rsidR="00AC7923" w:rsidRDefault="00AC792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4186"/>
    <w:multiLevelType w:val="hybridMultilevel"/>
    <w:tmpl w:val="00C25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739"/>
    <w:multiLevelType w:val="hybridMultilevel"/>
    <w:tmpl w:val="2208E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41470"/>
    <w:multiLevelType w:val="hybridMultilevel"/>
    <w:tmpl w:val="9A8A3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3E"/>
    <w:rsid w:val="001270F1"/>
    <w:rsid w:val="002729EE"/>
    <w:rsid w:val="0042533E"/>
    <w:rsid w:val="00525955"/>
    <w:rsid w:val="00540B1E"/>
    <w:rsid w:val="0055727B"/>
    <w:rsid w:val="00571445"/>
    <w:rsid w:val="00703441"/>
    <w:rsid w:val="009E1B17"/>
    <w:rsid w:val="00AC7923"/>
    <w:rsid w:val="00B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B2C8-C737-4D88-A7BD-373FB9BC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3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923"/>
  </w:style>
  <w:style w:type="paragraph" w:styleId="llb">
    <w:name w:val="footer"/>
    <w:basedOn w:val="Norml"/>
    <w:link w:val="llbChar"/>
    <w:uiPriority w:val="99"/>
    <w:unhideWhenUsed/>
    <w:rsid w:val="00AC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92721C3E5847C1B697F151524719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BED1E-910B-4427-A0AD-A627184C8DFD}"/>
      </w:docPartPr>
      <w:docPartBody>
        <w:p w:rsidR="00000000" w:rsidRDefault="0087108F" w:rsidP="0087108F">
          <w:pPr>
            <w:pStyle w:val="D592721C3E5847C1B697F151524719BA"/>
          </w:pPr>
          <w:r>
            <w:rPr>
              <w:caps/>
              <w:color w:val="FFFFFF" w:themeColor="background1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8F"/>
    <w:rsid w:val="0087108F"/>
    <w:rsid w:val="00F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592721C3E5847C1B697F151524719BA">
    <w:name w:val="D592721C3E5847C1B697F151524719BA"/>
    <w:rsid w:val="00871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686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kosztolányi</dc:title>
  <dc:subject/>
  <dc:creator>Windows-felhasználó</dc:creator>
  <cp:keywords/>
  <dc:description/>
  <cp:lastModifiedBy>Windows-felhasználó</cp:lastModifiedBy>
  <cp:revision>1</cp:revision>
  <dcterms:created xsi:type="dcterms:W3CDTF">2017-06-15T20:55:00Z</dcterms:created>
  <dcterms:modified xsi:type="dcterms:W3CDTF">2017-06-15T22:38:00Z</dcterms:modified>
</cp:coreProperties>
</file>