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3FCF" w14:textId="3B1C8F4F" w:rsidR="008456A2" w:rsidRDefault="00A72229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</w:pPr>
      <w:r>
        <w:rPr>
          <w:noProof/>
        </w:rPr>
        <w:drawing>
          <wp:inline distT="0" distB="0" distL="0" distR="0" wp14:anchorId="152BF16F" wp14:editId="0AD4D216">
            <wp:extent cx="1924050" cy="2486025"/>
            <wp:effectExtent l="0" t="0" r="0" b="9525"/>
            <wp:docPr id="2" name="Obrázek 2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&#10;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7E81B" w14:textId="7E553618" w:rsidR="00501610" w:rsidRPr="00565A4E" w:rsidRDefault="00501610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 w:rsidRPr="00501610"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  <w:br/>
      </w:r>
      <w:r w:rsidR="0060770B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 xml:space="preserve">Mgr. </w:t>
      </w:r>
      <w:r w:rsidR="008456A2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Kateřina Šilhánová</w:t>
      </w:r>
    </w:p>
    <w:tbl>
      <w:tblPr>
        <w:tblW w:w="0" w:type="auto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</w:tblGrid>
      <w:tr w:rsidR="00501610" w:rsidRPr="00501610" w14:paraId="7F3B7A17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2A905C8E" w14:textId="11D60AF4" w:rsidR="00501610" w:rsidRPr="00501610" w:rsidRDefault="00501610" w:rsidP="00501610">
            <w:pPr>
              <w:spacing w:after="0" w:line="360" w:lineRule="atLeast"/>
              <w:outlineLvl w:val="2"/>
              <w:rPr>
                <w:rFonts w:ascii="Open Sans" w:eastAsia="Times New Roman" w:hAnsi="Open Sans" w:cs="Open Sans"/>
                <w:sz w:val="24"/>
                <w:szCs w:val="24"/>
                <w:lang w:eastAsia="cs-CZ"/>
              </w:rPr>
            </w:pPr>
          </w:p>
        </w:tc>
      </w:tr>
      <w:tr w:rsidR="00565A4E" w:rsidRPr="00501610" w14:paraId="3BF31F56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557671A8" w14:textId="77777777" w:rsidR="00565A4E" w:rsidRDefault="00565A4E" w:rsidP="00501610">
            <w:pPr>
              <w:spacing w:after="0" w:line="360" w:lineRule="atLeast"/>
              <w:outlineLvl w:val="2"/>
            </w:pPr>
          </w:p>
        </w:tc>
      </w:tr>
    </w:tbl>
    <w:p w14:paraId="363B7107" w14:textId="21E6FE0D" w:rsidR="0060770B" w:rsidRPr="0060770B" w:rsidRDefault="0060770B" w:rsidP="0060770B">
      <w:pPr>
        <w:pStyle w:val="Normln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0770B">
        <w:rPr>
          <w:rFonts w:ascii="Arial" w:hAnsi="Arial" w:cs="Arial"/>
          <w:b/>
          <w:bCs/>
          <w:color w:val="333333"/>
          <w:sz w:val="22"/>
          <w:szCs w:val="22"/>
        </w:rPr>
        <w:t>Mgr. Kateři</w:t>
      </w:r>
      <w:r w:rsidR="00A55C23">
        <w:rPr>
          <w:rFonts w:ascii="Arial" w:hAnsi="Arial" w:cs="Arial"/>
          <w:b/>
          <w:bCs/>
          <w:color w:val="333333"/>
          <w:sz w:val="22"/>
          <w:szCs w:val="22"/>
        </w:rPr>
        <w:t>n</w:t>
      </w:r>
      <w:r w:rsidRPr="0060770B">
        <w:rPr>
          <w:rFonts w:ascii="Arial" w:hAnsi="Arial" w:cs="Arial"/>
          <w:b/>
          <w:bCs/>
          <w:color w:val="333333"/>
          <w:sz w:val="22"/>
          <w:szCs w:val="22"/>
        </w:rPr>
        <w:t xml:space="preserve">a Šilhánová je lektorka, </w:t>
      </w:r>
      <w:proofErr w:type="spellStart"/>
      <w:r w:rsidRPr="0060770B">
        <w:rPr>
          <w:rFonts w:ascii="Arial" w:hAnsi="Arial" w:cs="Arial"/>
          <w:b/>
          <w:bCs/>
          <w:color w:val="333333"/>
          <w:sz w:val="22"/>
          <w:szCs w:val="22"/>
        </w:rPr>
        <w:t>supervizorka</w:t>
      </w:r>
      <w:proofErr w:type="spellEnd"/>
      <w:r w:rsidRPr="0060770B">
        <w:rPr>
          <w:rFonts w:ascii="Arial" w:hAnsi="Arial" w:cs="Arial"/>
          <w:b/>
          <w:bCs/>
          <w:color w:val="333333"/>
          <w:sz w:val="22"/>
          <w:szCs w:val="22"/>
        </w:rPr>
        <w:t>, konzultantka, VTI terapeutka.</w:t>
      </w:r>
    </w:p>
    <w:p w14:paraId="50A71698" w14:textId="21CE25ED" w:rsidR="0060770B" w:rsidRPr="0060770B" w:rsidRDefault="0060770B" w:rsidP="0060770B">
      <w:pPr>
        <w:pStyle w:val="Normln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Vystudovala Filozofickou fakultu Univerzity Karlovy, </w:t>
      </w:r>
      <w:r w:rsidR="00BF6CE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obor</w:t>
      </w:r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sociální prác</w:t>
      </w:r>
      <w:r w:rsidR="00BF6CE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e</w:t>
      </w:r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, </w:t>
      </w:r>
      <w:r w:rsidR="00BF6CE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n</w:t>
      </w:r>
      <w:r w:rsidR="00A55C23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ásledně absolvovala </w:t>
      </w:r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výcvik v systemické terapii</w:t>
      </w:r>
      <w:r w:rsidR="00BF6CE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pro práci s rodinou</w:t>
      </w:r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, výcvik ve </w:t>
      </w:r>
      <w:proofErr w:type="spellStart"/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videotréninku</w:t>
      </w:r>
      <w:proofErr w:type="spellEnd"/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interakcí, výcvik v systemickém managementu</w:t>
      </w:r>
      <w:r w:rsidR="00BF6CE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, výcvik v supervizi</w:t>
      </w:r>
      <w:r w:rsidR="00A55C23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.</w:t>
      </w:r>
    </w:p>
    <w:p w14:paraId="6DA4F32A" w14:textId="546E3002" w:rsidR="0060770B" w:rsidRPr="0060770B" w:rsidRDefault="00BF6CEA" w:rsidP="0060770B">
      <w:pPr>
        <w:pStyle w:val="Normln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Spoluz</w:t>
      </w:r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akladatelka </w:t>
      </w:r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a předsedkyně neziskové organizace </w:t>
      </w:r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SPIN,</w:t>
      </w:r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>z.s</w:t>
      </w:r>
      <w:proofErr w:type="spellEnd"/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. - asociace pro </w:t>
      </w:r>
      <w:proofErr w:type="spellStart"/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videotrénink</w:t>
      </w:r>
      <w:proofErr w:type="spellEnd"/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interakcí</w:t>
      </w:r>
      <w:r w:rsidRPr="00BF6CEA">
        <w:rPr>
          <w:rFonts w:ascii="Arial" w:eastAsiaTheme="minorHAnsi" w:hAnsi="Arial" w:cs="Arial"/>
          <w:color w:val="333333"/>
          <w:sz w:val="22"/>
          <w:szCs w:val="22"/>
          <w:vertAlign w:val="superscript"/>
          <w:lang w:eastAsia="en-US"/>
        </w:rPr>
        <w:t>®</w:t>
      </w:r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 České republice. V současné době v</w:t>
      </w:r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edoucí lektorka </w:t>
      </w:r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komplexního </w:t>
      </w:r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výcvikového programu ve </w:t>
      </w:r>
      <w:proofErr w:type="spellStart"/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videotréninku</w:t>
      </w:r>
      <w:proofErr w:type="spellEnd"/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interakcí</w:t>
      </w:r>
      <w:r>
        <w:rPr>
          <w:rFonts w:ascii="Arial" w:eastAsiaTheme="minorHAnsi" w:hAnsi="Arial" w:cs="Arial"/>
          <w:color w:val="333333"/>
          <w:sz w:val="22"/>
          <w:szCs w:val="22"/>
          <w:lang w:eastAsia="en-US"/>
        </w:rPr>
        <w:t>, v</w:t>
      </w:r>
      <w:r w:rsidR="0060770B"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yhledávaná lektorka programů zaměřených na podporu a rozvoj komunikace v oblasti rané a předškolní výchovy dítěte, v oblasti práce s rodinou, i v oblasti managementu organizací sociálních služeb. Kurzy a vzdělávací programy ráda vymýšlí, baví ji pracovat s lidmi, kteří se nevyhýbají změně a kteří jsou ochotni na sobě pracovat.</w:t>
      </w:r>
    </w:p>
    <w:p w14:paraId="6C117AB5" w14:textId="0BB5A0A8" w:rsidR="0060770B" w:rsidRPr="0060770B" w:rsidRDefault="0060770B" w:rsidP="0060770B">
      <w:pPr>
        <w:pStyle w:val="Normln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proofErr w:type="spellStart"/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Superviduje</w:t>
      </w:r>
      <w:proofErr w:type="spellEnd"/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jednotlivce (zejména ve výcviku VTI), pracovní týmy, pracuje s manažery organizací sociálních služeb </w:t>
      </w:r>
      <w:r w:rsidR="00BF6CE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a p</w:t>
      </w:r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okud ji zbude čas, pracuje s klienty jako VTI terapeut (v rodině i ve škole).</w:t>
      </w:r>
    </w:p>
    <w:p w14:paraId="759D53AF" w14:textId="77777777" w:rsidR="0060770B" w:rsidRPr="0060770B" w:rsidRDefault="0060770B" w:rsidP="0060770B">
      <w:pPr>
        <w:pStyle w:val="Normln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Cestuje po světě (hlavně pracovně), angažovala se při implementaci VTI v Polsku, Maďarsku, Rumunsku, Finsku a zejména ve Velké Británii, kde je akreditující </w:t>
      </w:r>
      <w:proofErr w:type="spellStart"/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supervizorkou</w:t>
      </w:r>
      <w:proofErr w:type="spellEnd"/>
      <w:r w:rsidRPr="0060770B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.</w:t>
      </w:r>
    </w:p>
    <w:p w14:paraId="64595F65" w14:textId="77777777" w:rsidR="0060770B" w:rsidRDefault="0060770B" w:rsidP="0060770B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333333"/>
        </w:rPr>
      </w:pPr>
    </w:p>
    <w:p w14:paraId="79CFAF05" w14:textId="5AD2CEEE" w:rsidR="0060770B" w:rsidRPr="00565A4E" w:rsidRDefault="0060770B" w:rsidP="0060770B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333333"/>
        </w:rPr>
      </w:pPr>
      <w:r w:rsidRPr="00565A4E">
        <w:rPr>
          <w:rFonts w:ascii="Arial" w:hAnsi="Arial" w:cs="Arial"/>
          <w:color w:val="333333"/>
        </w:rPr>
        <w:t>Publikační činnost</w:t>
      </w:r>
    </w:p>
    <w:p w14:paraId="47EB7244" w14:textId="6F09D968" w:rsidR="0060770B" w:rsidRPr="00A55C23" w:rsidRDefault="0060770B" w:rsidP="00A55C23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proofErr w:type="spellStart"/>
      <w:r w:rsidRPr="00A55C23">
        <w:rPr>
          <w:rFonts w:ascii="Arial" w:hAnsi="Arial" w:cs="Arial"/>
          <w:color w:val="333333"/>
        </w:rPr>
        <w:t>Brons</w:t>
      </w:r>
      <w:proofErr w:type="spellEnd"/>
      <w:r w:rsidRPr="00A55C23">
        <w:rPr>
          <w:rFonts w:ascii="Arial" w:hAnsi="Arial" w:cs="Arial"/>
          <w:color w:val="333333"/>
        </w:rPr>
        <w:t xml:space="preserve">, Ch., </w:t>
      </w:r>
      <w:proofErr w:type="spellStart"/>
      <w:r w:rsidRPr="00A55C23">
        <w:rPr>
          <w:rFonts w:ascii="Arial" w:hAnsi="Arial" w:cs="Arial"/>
          <w:color w:val="333333"/>
        </w:rPr>
        <w:t>Beaufortová</w:t>
      </w:r>
      <w:proofErr w:type="spellEnd"/>
      <w:r w:rsidRPr="00A55C23">
        <w:rPr>
          <w:rFonts w:ascii="Arial" w:hAnsi="Arial" w:cs="Arial"/>
          <w:color w:val="333333"/>
        </w:rPr>
        <w:t xml:space="preserve">, K., Bidlová, E., Moravčíková, V.: (1997) </w:t>
      </w:r>
      <w:proofErr w:type="spellStart"/>
      <w:r w:rsidRPr="00A55C23">
        <w:rPr>
          <w:rFonts w:ascii="Arial" w:hAnsi="Arial" w:cs="Arial"/>
          <w:color w:val="333333"/>
        </w:rPr>
        <w:t>Videotrénink</w:t>
      </w:r>
      <w:proofErr w:type="spellEnd"/>
      <w:r w:rsidRPr="00A55C23">
        <w:rPr>
          <w:rFonts w:ascii="Arial" w:hAnsi="Arial" w:cs="Arial"/>
          <w:color w:val="333333"/>
        </w:rPr>
        <w:t xml:space="preserve"> interakcí ve škole. Manuál kurzu pro učitele. Praha, ©SPIN (interní tisk). </w:t>
      </w:r>
    </w:p>
    <w:p w14:paraId="363C7318" w14:textId="77777777" w:rsidR="0060770B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proofErr w:type="spellStart"/>
      <w:r w:rsidRPr="00A55C23">
        <w:rPr>
          <w:rFonts w:ascii="Arial" w:hAnsi="Arial" w:cs="Arial"/>
          <w:color w:val="333333"/>
        </w:rPr>
        <w:lastRenderedPageBreak/>
        <w:t>Beaufortová</w:t>
      </w:r>
      <w:proofErr w:type="spellEnd"/>
      <w:r w:rsidRPr="00A55C23">
        <w:rPr>
          <w:rFonts w:ascii="Arial" w:hAnsi="Arial" w:cs="Arial"/>
          <w:color w:val="333333"/>
        </w:rPr>
        <w:t xml:space="preserve">, K.: (1999) Manuál VTI pro učitelky MŠ „Dívej se, poslouchej a říkej“. Praha, ©SPIN (interní tisk). </w:t>
      </w:r>
    </w:p>
    <w:p w14:paraId="60F27C53" w14:textId="77777777" w:rsidR="0060770B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proofErr w:type="spellStart"/>
      <w:r w:rsidRPr="00A55C23">
        <w:rPr>
          <w:rFonts w:ascii="Arial" w:hAnsi="Arial" w:cs="Arial"/>
          <w:color w:val="333333"/>
        </w:rPr>
        <w:t>Beaufortová</w:t>
      </w:r>
      <w:proofErr w:type="spellEnd"/>
      <w:r w:rsidRPr="00A55C23">
        <w:rPr>
          <w:rFonts w:ascii="Arial" w:hAnsi="Arial" w:cs="Arial"/>
          <w:color w:val="333333"/>
        </w:rPr>
        <w:t xml:space="preserve">, K.: (2002) </w:t>
      </w:r>
      <w:proofErr w:type="spellStart"/>
      <w:r w:rsidRPr="00A55C23">
        <w:rPr>
          <w:rFonts w:ascii="Arial" w:hAnsi="Arial" w:cs="Arial"/>
          <w:color w:val="333333"/>
        </w:rPr>
        <w:t>Videotrénink</w:t>
      </w:r>
      <w:proofErr w:type="spellEnd"/>
      <w:r w:rsidRPr="00A55C23">
        <w:rPr>
          <w:rFonts w:ascii="Arial" w:hAnsi="Arial" w:cs="Arial"/>
          <w:color w:val="333333"/>
        </w:rPr>
        <w:t xml:space="preserve"> interakcí. In: Matoušek, O. a kol: Metody a řízení sociální práce. Portál. ISBN 80 7178 548 2 </w:t>
      </w:r>
    </w:p>
    <w:p w14:paraId="5BF6E524" w14:textId="77777777" w:rsidR="0060770B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proofErr w:type="spellStart"/>
      <w:r w:rsidRPr="00A55C23">
        <w:rPr>
          <w:rFonts w:ascii="Arial" w:hAnsi="Arial" w:cs="Arial"/>
          <w:color w:val="333333"/>
        </w:rPr>
        <w:t>Beaufortová</w:t>
      </w:r>
      <w:proofErr w:type="spellEnd"/>
      <w:r w:rsidRPr="00A55C23">
        <w:rPr>
          <w:rFonts w:ascii="Arial" w:hAnsi="Arial" w:cs="Arial"/>
          <w:color w:val="333333"/>
        </w:rPr>
        <w:t xml:space="preserve">, K.: (2004) Video jako nástroj pomoci. In: Sborník </w:t>
      </w:r>
      <w:proofErr w:type="spellStart"/>
      <w:r w:rsidRPr="00A55C23">
        <w:rPr>
          <w:rFonts w:ascii="Arial" w:hAnsi="Arial" w:cs="Arial"/>
          <w:color w:val="333333"/>
        </w:rPr>
        <w:t>II.národní</w:t>
      </w:r>
      <w:proofErr w:type="spellEnd"/>
      <w:r w:rsidRPr="00A55C23">
        <w:rPr>
          <w:rFonts w:ascii="Arial" w:hAnsi="Arial" w:cs="Arial"/>
          <w:color w:val="333333"/>
        </w:rPr>
        <w:t xml:space="preserve"> konference o VTI, Praha, ©SPIN. </w:t>
      </w:r>
    </w:p>
    <w:p w14:paraId="019E061E" w14:textId="77777777" w:rsidR="0060770B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proofErr w:type="spellStart"/>
      <w:r w:rsidRPr="00A55C23">
        <w:rPr>
          <w:rFonts w:ascii="Arial" w:hAnsi="Arial" w:cs="Arial"/>
          <w:color w:val="333333"/>
        </w:rPr>
        <w:t>Beaufortová</w:t>
      </w:r>
      <w:proofErr w:type="spellEnd"/>
      <w:r w:rsidRPr="00A55C23">
        <w:rPr>
          <w:rFonts w:ascii="Arial" w:hAnsi="Arial" w:cs="Arial"/>
          <w:color w:val="333333"/>
        </w:rPr>
        <w:t xml:space="preserve">, K.: (2004) CD-ROM „Umění komunikace ve škole“. (Interaktivní příručka pro učitele) vydal SPIN, o. s.; AISIS o. s.; LANG Master Group s. r. o. Šilhánová, K.: (2008) Manuál ke kurzu „Komunikace pro pedagogické pracovníky“. Praha, ©SPIN (interní tisk). </w:t>
      </w:r>
    </w:p>
    <w:p w14:paraId="6863A7BE" w14:textId="77777777" w:rsidR="0060770B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r w:rsidRPr="00A55C23">
        <w:rPr>
          <w:rFonts w:ascii="Arial" w:hAnsi="Arial" w:cs="Arial"/>
          <w:color w:val="333333"/>
        </w:rPr>
        <w:t xml:space="preserve">Šilhánová, K.: (2008) </w:t>
      </w:r>
      <w:proofErr w:type="spellStart"/>
      <w:r w:rsidRPr="00A55C23">
        <w:rPr>
          <w:rFonts w:ascii="Arial" w:hAnsi="Arial" w:cs="Arial"/>
          <w:color w:val="333333"/>
        </w:rPr>
        <w:t>Videotrénink</w:t>
      </w:r>
      <w:proofErr w:type="spellEnd"/>
      <w:r w:rsidRPr="00A55C23">
        <w:rPr>
          <w:rFonts w:ascii="Arial" w:hAnsi="Arial" w:cs="Arial"/>
          <w:color w:val="333333"/>
        </w:rPr>
        <w:t xml:space="preserve"> interakcí a supervizní proces. In: Havrdová, Z; Hajný, M:: Praktická supervize. </w:t>
      </w:r>
      <w:proofErr w:type="spellStart"/>
      <w:r w:rsidRPr="00A55C23">
        <w:rPr>
          <w:rFonts w:ascii="Arial" w:hAnsi="Arial" w:cs="Arial"/>
          <w:color w:val="333333"/>
        </w:rPr>
        <w:t>Galén</w:t>
      </w:r>
      <w:proofErr w:type="spellEnd"/>
      <w:r w:rsidRPr="00A55C23">
        <w:rPr>
          <w:rFonts w:ascii="Arial" w:hAnsi="Arial" w:cs="Arial"/>
          <w:color w:val="333333"/>
        </w:rPr>
        <w:t xml:space="preserve">. ISBN 978 80 7262 532 1 </w:t>
      </w:r>
    </w:p>
    <w:p w14:paraId="40A75DA9" w14:textId="77777777" w:rsidR="0060770B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r w:rsidRPr="00A55C23">
        <w:rPr>
          <w:rFonts w:ascii="Arial" w:hAnsi="Arial" w:cs="Arial"/>
          <w:color w:val="333333"/>
        </w:rPr>
        <w:t xml:space="preserve">Šilhánová, K., </w:t>
      </w:r>
      <w:proofErr w:type="spellStart"/>
      <w:r w:rsidRPr="00A55C23">
        <w:rPr>
          <w:rFonts w:ascii="Arial" w:hAnsi="Arial" w:cs="Arial"/>
          <w:color w:val="333333"/>
        </w:rPr>
        <w:t>Sancho</w:t>
      </w:r>
      <w:proofErr w:type="spellEnd"/>
      <w:r w:rsidRPr="00A55C23">
        <w:rPr>
          <w:rFonts w:ascii="Arial" w:hAnsi="Arial" w:cs="Arial"/>
          <w:color w:val="333333"/>
        </w:rPr>
        <w:t xml:space="preserve">, M.: (2011) VIG and </w:t>
      </w:r>
      <w:proofErr w:type="spellStart"/>
      <w:r w:rsidRPr="00A55C23">
        <w:rPr>
          <w:rFonts w:ascii="Arial" w:hAnsi="Arial" w:cs="Arial"/>
          <w:color w:val="333333"/>
        </w:rPr>
        <w:t>the</w:t>
      </w:r>
      <w:proofErr w:type="spellEnd"/>
      <w:r w:rsidRPr="00A55C23">
        <w:rPr>
          <w:rFonts w:ascii="Arial" w:hAnsi="Arial" w:cs="Arial"/>
          <w:color w:val="333333"/>
        </w:rPr>
        <w:t xml:space="preserve"> </w:t>
      </w:r>
      <w:proofErr w:type="spellStart"/>
      <w:r w:rsidRPr="00A55C23">
        <w:rPr>
          <w:rFonts w:ascii="Arial" w:hAnsi="Arial" w:cs="Arial"/>
          <w:color w:val="333333"/>
        </w:rPr>
        <w:t>Supervision</w:t>
      </w:r>
      <w:proofErr w:type="spellEnd"/>
      <w:r w:rsidRPr="00A55C23">
        <w:rPr>
          <w:rFonts w:ascii="Arial" w:hAnsi="Arial" w:cs="Arial"/>
          <w:color w:val="333333"/>
        </w:rPr>
        <w:t xml:space="preserve"> </w:t>
      </w:r>
      <w:proofErr w:type="spellStart"/>
      <w:r w:rsidRPr="00A55C23">
        <w:rPr>
          <w:rFonts w:ascii="Arial" w:hAnsi="Arial" w:cs="Arial"/>
          <w:color w:val="333333"/>
        </w:rPr>
        <w:t>Process</w:t>
      </w:r>
      <w:proofErr w:type="spellEnd"/>
      <w:r w:rsidRPr="00A55C23">
        <w:rPr>
          <w:rFonts w:ascii="Arial" w:hAnsi="Arial" w:cs="Arial"/>
          <w:color w:val="333333"/>
        </w:rPr>
        <w:t xml:space="preserve">. In: Kennedy, H. et </w:t>
      </w:r>
      <w:proofErr w:type="spellStart"/>
      <w:r w:rsidRPr="00A55C23">
        <w:rPr>
          <w:rFonts w:ascii="Arial" w:hAnsi="Arial" w:cs="Arial"/>
          <w:color w:val="333333"/>
        </w:rPr>
        <w:t>all</w:t>
      </w:r>
      <w:proofErr w:type="spellEnd"/>
      <w:r w:rsidRPr="00A55C23">
        <w:rPr>
          <w:rFonts w:ascii="Arial" w:hAnsi="Arial" w:cs="Arial"/>
          <w:color w:val="333333"/>
        </w:rPr>
        <w:t xml:space="preserve">. Video </w:t>
      </w:r>
      <w:proofErr w:type="spellStart"/>
      <w:r w:rsidRPr="00A55C23">
        <w:rPr>
          <w:rFonts w:ascii="Arial" w:hAnsi="Arial" w:cs="Arial"/>
          <w:color w:val="333333"/>
        </w:rPr>
        <w:t>Interaction</w:t>
      </w:r>
      <w:proofErr w:type="spellEnd"/>
      <w:r w:rsidRPr="00A55C23">
        <w:rPr>
          <w:rFonts w:ascii="Arial" w:hAnsi="Arial" w:cs="Arial"/>
          <w:color w:val="333333"/>
        </w:rPr>
        <w:t xml:space="preserve"> </w:t>
      </w:r>
      <w:proofErr w:type="spellStart"/>
      <w:r w:rsidRPr="00A55C23">
        <w:rPr>
          <w:rFonts w:ascii="Arial" w:hAnsi="Arial" w:cs="Arial"/>
          <w:color w:val="333333"/>
        </w:rPr>
        <w:t>Guidance</w:t>
      </w:r>
      <w:proofErr w:type="spellEnd"/>
      <w:r w:rsidRPr="00A55C23">
        <w:rPr>
          <w:rFonts w:ascii="Arial" w:hAnsi="Arial" w:cs="Arial"/>
          <w:color w:val="333333"/>
        </w:rPr>
        <w:t xml:space="preserve">. London. JKP. ISBN 978 1 84905 180 4 </w:t>
      </w:r>
    </w:p>
    <w:p w14:paraId="587F6FCC" w14:textId="77777777" w:rsidR="0060770B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r w:rsidRPr="00A55C23">
        <w:rPr>
          <w:rFonts w:ascii="Arial" w:hAnsi="Arial" w:cs="Arial"/>
          <w:color w:val="333333"/>
        </w:rPr>
        <w:t xml:space="preserve">Šilhánová, K.: (2011) Manuál "Komunikace pro učitelky MŠ". Projekt Informatorium školy mateřské. KVIC, p-o., Nový Jičín </w:t>
      </w:r>
    </w:p>
    <w:p w14:paraId="00C554A6" w14:textId="77777777" w:rsidR="00BF6CEA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r w:rsidRPr="00A55C23">
        <w:rPr>
          <w:rFonts w:ascii="Arial" w:hAnsi="Arial" w:cs="Arial"/>
          <w:color w:val="333333"/>
        </w:rPr>
        <w:t xml:space="preserve">Šilhánová, K.: https://www.youtube.com/watch?v=w98zB-ES-ZQ </w:t>
      </w:r>
    </w:p>
    <w:p w14:paraId="00D86DDE" w14:textId="77777777" w:rsidR="00BF6CEA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r w:rsidRPr="00A55C23">
        <w:rPr>
          <w:rFonts w:ascii="Arial" w:hAnsi="Arial" w:cs="Arial"/>
          <w:color w:val="333333"/>
        </w:rPr>
        <w:t xml:space="preserve">Šilhánová, K.: (2013) Manuál "Komunikace s dětmi aneb </w:t>
      </w:r>
      <w:proofErr w:type="spellStart"/>
      <w:r w:rsidRPr="00A55C23">
        <w:rPr>
          <w:rFonts w:ascii="Arial" w:hAnsi="Arial" w:cs="Arial"/>
          <w:color w:val="333333"/>
        </w:rPr>
        <w:t>Videotrénink</w:t>
      </w:r>
      <w:proofErr w:type="spellEnd"/>
      <w:r w:rsidRPr="00A55C23">
        <w:rPr>
          <w:rFonts w:ascii="Arial" w:hAnsi="Arial" w:cs="Arial"/>
          <w:color w:val="333333"/>
        </w:rPr>
        <w:t xml:space="preserve"> interakcí". Projekt "Vím, co chci - vím jak na to" , určeno pro pracovníky DD. KVIC, </w:t>
      </w:r>
      <w:proofErr w:type="spellStart"/>
      <w:r w:rsidRPr="00A55C23">
        <w:rPr>
          <w:rFonts w:ascii="Arial" w:hAnsi="Arial" w:cs="Arial"/>
          <w:color w:val="333333"/>
        </w:rPr>
        <w:t>p.o</w:t>
      </w:r>
      <w:proofErr w:type="spellEnd"/>
      <w:r w:rsidRPr="00A55C23">
        <w:rPr>
          <w:rFonts w:ascii="Arial" w:hAnsi="Arial" w:cs="Arial"/>
          <w:color w:val="333333"/>
        </w:rPr>
        <w:t xml:space="preserve">., Nový Jičín </w:t>
      </w:r>
    </w:p>
    <w:p w14:paraId="4D67471F" w14:textId="65196CAB" w:rsidR="0060770B" w:rsidRPr="00A55C23" w:rsidRDefault="00BF6CEA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Šilhánová K.: (2013) Heslo: </w:t>
      </w:r>
      <w:proofErr w:type="spellStart"/>
      <w:r>
        <w:rPr>
          <w:rFonts w:ascii="Arial" w:hAnsi="Arial" w:cs="Arial"/>
          <w:color w:val="333333"/>
        </w:rPr>
        <w:t>Videotrénink</w:t>
      </w:r>
      <w:proofErr w:type="spellEnd"/>
      <w:r>
        <w:rPr>
          <w:rFonts w:ascii="Arial" w:hAnsi="Arial" w:cs="Arial"/>
          <w:color w:val="333333"/>
        </w:rPr>
        <w:t xml:space="preserve"> interakcí. In: </w:t>
      </w:r>
      <w:r w:rsidR="0060770B" w:rsidRPr="00A55C23">
        <w:rPr>
          <w:rFonts w:ascii="Arial" w:hAnsi="Arial" w:cs="Arial"/>
          <w:color w:val="333333"/>
        </w:rPr>
        <w:t>Matoušek, O. a kol. Encyklopedie sociální práce. Portál</w:t>
      </w:r>
      <w:r>
        <w:rPr>
          <w:rFonts w:ascii="Arial" w:hAnsi="Arial" w:cs="Arial"/>
          <w:color w:val="333333"/>
        </w:rPr>
        <w:t xml:space="preserve">. </w:t>
      </w:r>
      <w:r w:rsidR="0060770B" w:rsidRPr="00A55C23">
        <w:rPr>
          <w:rFonts w:ascii="Arial" w:hAnsi="Arial" w:cs="Arial"/>
          <w:color w:val="333333"/>
        </w:rPr>
        <w:t xml:space="preserve">ISBN 978 80 262 0366 7 </w:t>
      </w:r>
    </w:p>
    <w:p w14:paraId="6E4E02AA" w14:textId="2BF0BBF4" w:rsidR="00501610" w:rsidRPr="00A55C23" w:rsidRDefault="0060770B" w:rsidP="0060770B">
      <w:pPr>
        <w:pStyle w:val="Odstavecseseznamem"/>
        <w:numPr>
          <w:ilvl w:val="0"/>
          <w:numId w:val="3"/>
        </w:numPr>
        <w:spacing w:after="0" w:line="383" w:lineRule="atLeast"/>
        <w:rPr>
          <w:rFonts w:ascii="Arial" w:hAnsi="Arial" w:cs="Arial"/>
          <w:color w:val="333333"/>
        </w:rPr>
      </w:pPr>
      <w:r w:rsidRPr="00A55C23">
        <w:rPr>
          <w:rFonts w:ascii="Arial" w:hAnsi="Arial" w:cs="Arial"/>
          <w:color w:val="333333"/>
        </w:rPr>
        <w:t xml:space="preserve">Šilhánová, K.: (2019) Komunikace a její vliv na vývoj dítěte v předškolním vzdělávání. In: Syslová, Z. a kol. Didaktika mateřské školy. </w:t>
      </w:r>
      <w:proofErr w:type="spellStart"/>
      <w:r w:rsidRPr="00A55C23">
        <w:rPr>
          <w:rFonts w:ascii="Arial" w:hAnsi="Arial" w:cs="Arial"/>
          <w:color w:val="333333"/>
        </w:rPr>
        <w:t>Wolters</w:t>
      </w:r>
      <w:proofErr w:type="spellEnd"/>
      <w:r w:rsidRPr="00A55C23">
        <w:rPr>
          <w:rFonts w:ascii="Arial" w:hAnsi="Arial" w:cs="Arial"/>
          <w:color w:val="333333"/>
        </w:rPr>
        <w:t xml:space="preserve"> </w:t>
      </w:r>
      <w:proofErr w:type="spellStart"/>
      <w:r w:rsidRPr="00A55C23">
        <w:rPr>
          <w:rFonts w:ascii="Arial" w:hAnsi="Arial" w:cs="Arial"/>
          <w:color w:val="333333"/>
        </w:rPr>
        <w:t>Kluwer</w:t>
      </w:r>
      <w:proofErr w:type="spellEnd"/>
      <w:r w:rsidRPr="00A55C23">
        <w:rPr>
          <w:rFonts w:ascii="Arial" w:hAnsi="Arial" w:cs="Arial"/>
          <w:color w:val="333333"/>
        </w:rPr>
        <w:t xml:space="preserve"> ČR, a.s. ISBN </w:t>
      </w:r>
      <w:proofErr w:type="spellStart"/>
      <w:r w:rsidRPr="00A55C23">
        <w:rPr>
          <w:rFonts w:ascii="Arial" w:hAnsi="Arial" w:cs="Arial"/>
          <w:color w:val="333333"/>
        </w:rPr>
        <w:t>ISBN</w:t>
      </w:r>
      <w:proofErr w:type="spellEnd"/>
      <w:r w:rsidRPr="00A55C23">
        <w:rPr>
          <w:rFonts w:ascii="Arial" w:hAnsi="Arial" w:cs="Arial"/>
          <w:color w:val="333333"/>
        </w:rPr>
        <w:t xml:space="preserve"> 978-80-7598-276-6 </w:t>
      </w:r>
    </w:p>
    <w:sectPr w:rsidR="00501610" w:rsidRPr="00A5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59C"/>
    <w:multiLevelType w:val="hybridMultilevel"/>
    <w:tmpl w:val="7F486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58E6"/>
    <w:multiLevelType w:val="multilevel"/>
    <w:tmpl w:val="6C7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7306D"/>
    <w:multiLevelType w:val="multilevel"/>
    <w:tmpl w:val="EB3AD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0"/>
    <w:rsid w:val="00394DFB"/>
    <w:rsid w:val="00501610"/>
    <w:rsid w:val="00565A4E"/>
    <w:rsid w:val="005B6B1A"/>
    <w:rsid w:val="0060770B"/>
    <w:rsid w:val="007F21FD"/>
    <w:rsid w:val="00833D4A"/>
    <w:rsid w:val="008456A2"/>
    <w:rsid w:val="00A34B27"/>
    <w:rsid w:val="00A55C23"/>
    <w:rsid w:val="00A72229"/>
    <w:rsid w:val="00BF6CEA"/>
    <w:rsid w:val="00D9572C"/>
    <w:rsid w:val="00E709FF"/>
    <w:rsid w:val="00F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9F8"/>
  <w15:chartTrackingRefBased/>
  <w15:docId w15:val="{F5810483-192B-472C-A05C-024733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1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6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10"/>
    <w:rPr>
      <w:color w:val="0000FF"/>
      <w:u w:val="single"/>
    </w:rPr>
  </w:style>
  <w:style w:type="character" w:customStyle="1" w:styleId="gray">
    <w:name w:val="gray"/>
    <w:basedOn w:val="Standardnpsmoodstavce"/>
    <w:rsid w:val="00501610"/>
  </w:style>
  <w:style w:type="paragraph" w:customStyle="1" w:styleId="empty">
    <w:name w:val="empty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">
    <w:name w:val="now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2">
    <w:name w:val="new2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">
    <w:name w:val="odl"/>
    <w:basedOn w:val="Standardnpsmoodstavce"/>
    <w:rsid w:val="00501610"/>
  </w:style>
  <w:style w:type="paragraph" w:customStyle="1" w:styleId="fright">
    <w:name w:val="fright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light">
    <w:name w:val="pozn_light"/>
    <w:basedOn w:val="Standardnpsmoodstavce"/>
    <w:rsid w:val="00501610"/>
  </w:style>
  <w:style w:type="character" w:styleId="Zdraznn">
    <w:name w:val="Emphasis"/>
    <w:basedOn w:val="Standardnpsmoodstavce"/>
    <w:uiPriority w:val="20"/>
    <w:qFormat/>
    <w:rsid w:val="00501610"/>
    <w:rPr>
      <w:i/>
      <w:iCs/>
    </w:rPr>
  </w:style>
  <w:style w:type="paragraph" w:customStyle="1" w:styleId="odtopbig">
    <w:name w:val="odtop_big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82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2596</Characters>
  <Application>Microsoft Office Word</Application>
  <DocSecurity>4</DocSecurity>
  <Lines>92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Zímová</dc:creator>
  <cp:keywords/>
  <dc:description/>
  <cp:lastModifiedBy>Romana Straussová</cp:lastModifiedBy>
  <cp:revision>2</cp:revision>
  <dcterms:created xsi:type="dcterms:W3CDTF">2022-03-11T13:04:00Z</dcterms:created>
  <dcterms:modified xsi:type="dcterms:W3CDTF">2022-03-11T13:04:00Z</dcterms:modified>
</cp:coreProperties>
</file>